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D142F3C" w14:textId="77777777" w:rsidR="009D34FC" w:rsidRPr="002F30BB" w:rsidRDefault="009D34FC" w:rsidP="009D34FC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14:paraId="3A64F8B9" w14:textId="77777777" w:rsidR="009D34FC" w:rsidRPr="0075689E" w:rsidRDefault="009D34FC" w:rsidP="009D34FC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4EA6A8A6" w14:textId="77777777" w:rsidR="009D34FC" w:rsidRDefault="009D34FC" w:rsidP="009D34FC">
      <w:pPr>
        <w:jc w:val="center"/>
        <w:rPr>
          <w:b/>
          <w:bCs/>
          <w:szCs w:val="28"/>
        </w:rPr>
      </w:pPr>
    </w:p>
    <w:tbl>
      <w:tblPr>
        <w:tblW w:w="27434" w:type="dxa"/>
        <w:tblInd w:w="-142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9D34FC" w:rsidRPr="00360B74" w14:paraId="67BFB5FD" w14:textId="77777777" w:rsidTr="009D34FC">
        <w:tc>
          <w:tcPr>
            <w:tcW w:w="5954" w:type="dxa"/>
            <w:hideMark/>
          </w:tcPr>
          <w:p w14:paraId="6AA0C12B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СОГЛАСОВАНО                                                 </w:t>
            </w:r>
          </w:p>
          <w:p w14:paraId="341F78CC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Председатель </w:t>
            </w:r>
          </w:p>
          <w:p w14:paraId="3669EC59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некоммерческой организации</w:t>
            </w:r>
          </w:p>
          <w:p w14:paraId="189CDBB1" w14:textId="77777777" w:rsidR="009D34FC" w:rsidRPr="00360B74" w:rsidRDefault="009D34FC" w:rsidP="009D34FC">
            <w:pPr>
              <w:widowControl w:val="0"/>
              <w:tabs>
                <w:tab w:val="left" w:pos="0"/>
                <w:tab w:val="left" w:pos="4148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«Ассоциация крупнейших потребителей программного обеспечения и оборудования»</w:t>
            </w:r>
          </w:p>
          <w:p w14:paraId="54A4C21B" w14:textId="77777777" w:rsidR="009D34FC" w:rsidRPr="00360B74" w:rsidRDefault="009D34FC" w:rsidP="009D34FC">
            <w:pPr>
              <w:widowControl w:val="0"/>
              <w:spacing w:line="276" w:lineRule="auto"/>
              <w:ind w:right="324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_________________Р.Ю. Абдулина</w:t>
            </w:r>
          </w:p>
          <w:p w14:paraId="4FB77779" w14:textId="5CC8EC9D" w:rsidR="009D34FC" w:rsidRPr="00360B74" w:rsidRDefault="00872F3B" w:rsidP="009D34FC">
            <w:pPr>
              <w:spacing w:line="276" w:lineRule="auto"/>
              <w:ind w:right="324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21.12.</w:t>
            </w:r>
            <w:r w:rsidR="009D34FC" w:rsidRPr="00360B74">
              <w:rPr>
                <w:szCs w:val="28"/>
                <w:lang w:eastAsia="en-US"/>
              </w:rPr>
              <w:t xml:space="preserve"> </w:t>
            </w:r>
            <w:r w:rsidR="009D34FC" w:rsidRPr="00872F3B">
              <w:rPr>
                <w:b/>
                <w:szCs w:val="28"/>
                <w:lang w:eastAsia="en-US"/>
              </w:rPr>
              <w:t>2023 г.</w:t>
            </w:r>
          </w:p>
          <w:p w14:paraId="4C6F4BDA" w14:textId="77777777" w:rsidR="009D34FC" w:rsidRDefault="009D34FC" w:rsidP="009D34FC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                                                        </w:t>
            </w:r>
          </w:p>
          <w:p w14:paraId="64BDBD70" w14:textId="77777777" w:rsidR="009D34FC" w:rsidRPr="00360B74" w:rsidRDefault="009D34FC" w:rsidP="009D34FC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5E196A52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        утверждаю</w:t>
            </w:r>
          </w:p>
          <w:p w14:paraId="1010B691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Проректор по учебной и</w:t>
            </w:r>
          </w:p>
          <w:p w14:paraId="6C3885EE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методической работе </w:t>
            </w:r>
          </w:p>
          <w:p w14:paraId="4F76F093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20F80DA6" w14:textId="77777777" w:rsidR="009D34FC" w:rsidRPr="00360B74" w:rsidRDefault="009D34FC" w:rsidP="009D34FC">
            <w:pPr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 Е.А. Каменева</w:t>
            </w:r>
          </w:p>
          <w:p w14:paraId="67304F67" w14:textId="7ACE9896" w:rsidR="009D34FC" w:rsidRPr="00360B74" w:rsidRDefault="00872F3B" w:rsidP="009D34FC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25.12.</w:t>
            </w:r>
            <w:r w:rsidR="009D34FC" w:rsidRPr="00360B74">
              <w:rPr>
                <w:b/>
                <w:szCs w:val="28"/>
                <w:lang w:eastAsia="en-US"/>
              </w:rPr>
              <w:t xml:space="preserve"> </w:t>
            </w:r>
            <w:bookmarkStart w:id="0" w:name="_GoBack"/>
            <w:r w:rsidR="009D34FC" w:rsidRPr="00872F3B">
              <w:rPr>
                <w:b/>
                <w:szCs w:val="28"/>
                <w:lang w:eastAsia="en-US"/>
              </w:rPr>
              <w:t>2023 г.</w:t>
            </w:r>
            <w:bookmarkEnd w:id="0"/>
          </w:p>
          <w:p w14:paraId="436301CD" w14:textId="77777777" w:rsidR="009D34FC" w:rsidRPr="00360B74" w:rsidRDefault="009D34FC" w:rsidP="009D34F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14:paraId="4848F814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3261F29B" w14:textId="77777777" w:rsidR="009D34FC" w:rsidRPr="00360B74" w:rsidRDefault="009D34FC" w:rsidP="009D34FC">
            <w:pPr>
              <w:widowControl w:val="0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72A4E7E4" w14:textId="77777777" w:rsidR="009D34FC" w:rsidRDefault="009D34FC" w:rsidP="009D34FC">
            <w:pPr>
              <w:pStyle w:val="afd"/>
              <w:spacing w:before="161" w:line="256" w:lineRule="auto"/>
              <w:ind w:right="979"/>
              <w:rPr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3B610FE3" w14:textId="77777777" w:rsidR="009D34FC" w:rsidRDefault="009D34FC" w:rsidP="009D34FC">
            <w:pPr>
              <w:pStyle w:val="afd"/>
              <w:spacing w:before="161" w:line="256" w:lineRule="auto"/>
              <w:ind w:right="979"/>
              <w:rPr>
                <w:b w:val="0"/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15AB4D43" w14:textId="77777777" w:rsidR="009D34FC" w:rsidRDefault="009D34FC" w:rsidP="009D34FC">
            <w:pPr>
              <w:pStyle w:val="afd"/>
              <w:spacing w:before="161" w:line="256" w:lineRule="auto"/>
              <w:ind w:right="34"/>
              <w:rPr>
                <w:b w:val="0"/>
                <w:color w:val="000000"/>
                <w:lang w:eastAsia="en-US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77777777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0AD149E7" w14:textId="397A1988" w:rsidR="00AA08EC" w:rsidRPr="00AA08EC" w:rsidRDefault="00AA08EC" w:rsidP="00AA08EC">
      <w:pPr>
        <w:jc w:val="center"/>
        <w:rPr>
          <w:b/>
          <w:color w:val="000000"/>
          <w:sz w:val="28"/>
          <w:szCs w:val="28"/>
        </w:rPr>
      </w:pPr>
      <w:r w:rsidRPr="00AA08EC">
        <w:rPr>
          <w:b/>
          <w:color w:val="000000"/>
          <w:sz w:val="28"/>
          <w:szCs w:val="28"/>
        </w:rPr>
        <w:t>Цифровые платформы</w:t>
      </w:r>
    </w:p>
    <w:p w14:paraId="4413D79E" w14:textId="1A0CCF47" w:rsidR="00334270" w:rsidRPr="00334270" w:rsidRDefault="00334270" w:rsidP="00334270">
      <w:pPr>
        <w:jc w:val="center"/>
        <w:rPr>
          <w:b/>
          <w:color w:val="000000"/>
          <w:sz w:val="28"/>
          <w:szCs w:val="28"/>
        </w:rPr>
      </w:pPr>
    </w:p>
    <w:p w14:paraId="4F30E015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Рабочая программа дисциплины</w:t>
      </w:r>
    </w:p>
    <w:p w14:paraId="21116D68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4124CFA1" w14:textId="77777777" w:rsidR="005B7507" w:rsidRDefault="005B7507" w:rsidP="005B7507">
      <w:pPr>
        <w:ind w:firstLine="357"/>
        <w:jc w:val="center"/>
        <w:rPr>
          <w:color w:val="000000"/>
          <w:sz w:val="28"/>
          <w:szCs w:val="28"/>
        </w:rPr>
      </w:pPr>
      <w:r w:rsidRPr="005B7507">
        <w:rPr>
          <w:color w:val="000000"/>
          <w:sz w:val="28"/>
          <w:szCs w:val="28"/>
        </w:rPr>
        <w:t xml:space="preserve">09.03.03 «Прикладная информатика», </w:t>
      </w:r>
    </w:p>
    <w:p w14:paraId="28734EB0" w14:textId="77777777" w:rsidR="000675C3" w:rsidRDefault="005B7507" w:rsidP="005B7507">
      <w:pPr>
        <w:ind w:firstLine="357"/>
        <w:jc w:val="center"/>
        <w:rPr>
          <w:color w:val="000000"/>
          <w:sz w:val="28"/>
          <w:szCs w:val="28"/>
        </w:rPr>
      </w:pPr>
      <w:r w:rsidRPr="005B7507">
        <w:rPr>
          <w:color w:val="000000"/>
          <w:sz w:val="28"/>
          <w:szCs w:val="28"/>
        </w:rPr>
        <w:t xml:space="preserve">образовательная программа </w:t>
      </w:r>
    </w:p>
    <w:p w14:paraId="7567D3A2" w14:textId="2B27945C" w:rsidR="005B7507" w:rsidRDefault="005B7507" w:rsidP="005B7507">
      <w:pPr>
        <w:ind w:firstLine="357"/>
        <w:jc w:val="center"/>
        <w:rPr>
          <w:color w:val="000000"/>
          <w:sz w:val="28"/>
          <w:szCs w:val="28"/>
        </w:rPr>
      </w:pPr>
      <w:r w:rsidRPr="005B7507">
        <w:rPr>
          <w:color w:val="000000"/>
          <w:sz w:val="28"/>
          <w:szCs w:val="28"/>
        </w:rPr>
        <w:t>«Цифровые платф</w:t>
      </w:r>
      <w:r w:rsidR="000675C3">
        <w:rPr>
          <w:color w:val="000000"/>
          <w:sz w:val="28"/>
          <w:szCs w:val="28"/>
        </w:rPr>
        <w:t>ормы управления предприятиями»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77777777" w:rsidR="00824860" w:rsidRPr="00C11238" w:rsidRDefault="00824860" w:rsidP="00824860">
      <w:pPr>
        <w:jc w:val="center"/>
        <w:rPr>
          <w:i/>
          <w:color w:val="000000"/>
        </w:rPr>
      </w:pPr>
    </w:p>
    <w:p w14:paraId="001B80C4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3A27850B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технологий и анализа больших данных</w:t>
      </w:r>
    </w:p>
    <w:p w14:paraId="1927C66D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№39 от 20 декабря 2023 г.)</w:t>
      </w:r>
    </w:p>
    <w:p w14:paraId="25F3F3C7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</w:p>
    <w:p w14:paraId="1ADBEB44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Одобрено </w:t>
      </w:r>
      <w:r w:rsidRPr="0096541F">
        <w:rPr>
          <w:i/>
          <w:iCs/>
          <w:sz w:val="28"/>
          <w:szCs w:val="28"/>
        </w:rPr>
        <w:t>Советом учебно-научного Департамента бизнес</w:t>
      </w:r>
      <w:r>
        <w:rPr>
          <w:i/>
          <w:iCs/>
          <w:sz w:val="28"/>
          <w:szCs w:val="28"/>
        </w:rPr>
        <w:t>-информатики</w:t>
      </w:r>
    </w:p>
    <w:p w14:paraId="01DD5E9B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4 от 18 декабря 2023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243491BA" w:rsidR="00B962CA" w:rsidRPr="005B7507" w:rsidRDefault="00B962CA" w:rsidP="005B7507">
      <w:pPr>
        <w:jc w:val="center"/>
        <w:rPr>
          <w:color w:val="000000"/>
          <w:sz w:val="28"/>
          <w:szCs w:val="28"/>
        </w:rPr>
        <w:sectPr w:rsidR="00B962CA" w:rsidRPr="005B7507" w:rsidSect="0015412A">
          <w:pgSz w:w="11907" w:h="16840"/>
          <w:pgMar w:top="1418" w:right="1418" w:bottom="1418" w:left="1418" w:header="709" w:footer="709" w:gutter="0"/>
          <w:pgNumType w:start="1"/>
          <w:cols w:space="720"/>
        </w:sectPr>
      </w:pPr>
      <w:r w:rsidRPr="00824860">
        <w:rPr>
          <w:color w:val="000000"/>
          <w:sz w:val="28"/>
          <w:szCs w:val="28"/>
        </w:rPr>
        <w:t>Москва 202</w:t>
      </w:r>
      <w:r w:rsidR="005B7507">
        <w:rPr>
          <w:color w:val="000000"/>
          <w:sz w:val="28"/>
          <w:szCs w:val="28"/>
        </w:rPr>
        <w:t>3</w:t>
      </w:r>
    </w:p>
    <w:p w14:paraId="26BA232A" w14:textId="452F688B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5E580C59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1D5BE7D6" w14:textId="6188A510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10CB4764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0A2536DA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Pr="004A55CC" w:rsidRDefault="00873612" w:rsidP="009D23A3">
            <w:pPr>
              <w:autoSpaceDE w:val="0"/>
              <w:autoSpaceDN w:val="0"/>
              <w:jc w:val="center"/>
            </w:pPr>
          </w:p>
          <w:p w14:paraId="50B5FE8B" w14:textId="4DFD4E34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Pr="004A55CC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4A55CC" w:rsidRDefault="00873612" w:rsidP="001425FE">
            <w:pPr>
              <w:autoSpaceDE w:val="0"/>
              <w:autoSpaceDN w:val="0"/>
              <w:jc w:val="center"/>
            </w:pPr>
          </w:p>
          <w:p w14:paraId="4BDFD962" w14:textId="5B597DA9" w:rsidR="007D5E92" w:rsidRPr="004A55CC" w:rsidRDefault="000F2A0C" w:rsidP="001425FE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3A96561" w:rsidR="007D5E92" w:rsidRPr="004A55CC" w:rsidRDefault="000F2A0C" w:rsidP="001425FE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2E5DF607" w:rsidR="007D5E92" w:rsidRPr="004A55CC" w:rsidRDefault="00E2073A" w:rsidP="001425FE">
            <w:pPr>
              <w:autoSpaceDE w:val="0"/>
              <w:autoSpaceDN w:val="0"/>
              <w:jc w:val="center"/>
            </w:pPr>
            <w:r w:rsidRPr="004A55CC">
              <w:t>6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5822A984" w:rsidR="007D5E92" w:rsidRPr="004A55CC" w:rsidRDefault="00086FA3" w:rsidP="000418BE">
            <w:pPr>
              <w:autoSpaceDE w:val="0"/>
              <w:autoSpaceDN w:val="0"/>
              <w:jc w:val="center"/>
            </w:pPr>
            <w:r w:rsidRPr="004A55CC">
              <w:t>7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Pr="004A55CC" w:rsidRDefault="00873612" w:rsidP="00265D3A">
            <w:pPr>
              <w:autoSpaceDE w:val="0"/>
              <w:autoSpaceDN w:val="0"/>
              <w:jc w:val="center"/>
            </w:pPr>
          </w:p>
          <w:p w14:paraId="28690166" w14:textId="32C43EEE" w:rsidR="007D5E92" w:rsidRPr="004A55CC" w:rsidRDefault="00086FA3" w:rsidP="00265D3A">
            <w:pPr>
              <w:autoSpaceDE w:val="0"/>
              <w:autoSpaceDN w:val="0"/>
              <w:jc w:val="center"/>
            </w:pPr>
            <w:r w:rsidRPr="004A55CC">
              <w:t>9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Pr="004A55CC" w:rsidRDefault="00873612" w:rsidP="00873612">
            <w:pPr>
              <w:autoSpaceDE w:val="0"/>
              <w:autoSpaceDN w:val="0"/>
              <w:jc w:val="center"/>
            </w:pPr>
          </w:p>
          <w:p w14:paraId="488F9E96" w14:textId="2F5EBB51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9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4A55CC" w:rsidRDefault="007D5E92" w:rsidP="00873612">
            <w:pPr>
              <w:autoSpaceDE w:val="0"/>
              <w:autoSpaceDN w:val="0"/>
              <w:jc w:val="center"/>
            </w:pPr>
          </w:p>
          <w:p w14:paraId="6B6CC94D" w14:textId="78CFD733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10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4A55CC" w:rsidRDefault="007D5E92" w:rsidP="00873612">
            <w:pPr>
              <w:autoSpaceDE w:val="0"/>
              <w:autoSpaceDN w:val="0"/>
              <w:jc w:val="center"/>
            </w:pPr>
          </w:p>
          <w:p w14:paraId="19159AB6" w14:textId="6013F156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11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A653D61" w14:textId="2422EB5E" w:rsidR="007D5E92" w:rsidRPr="004A55CC" w:rsidRDefault="00B434A8" w:rsidP="001B3F79">
            <w:pPr>
              <w:autoSpaceDE w:val="0"/>
              <w:autoSpaceDN w:val="0"/>
              <w:jc w:val="center"/>
            </w:pPr>
            <w:r w:rsidRPr="004A55CC">
              <w:t>1</w:t>
            </w:r>
            <w:r w:rsidR="00E2073A" w:rsidRPr="004A55CC">
              <w:t>4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B23B3C8" w14:textId="35C6D3A1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15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2DED064C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15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56A55E81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D48576F" w14:textId="7FF7A888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16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8718C69" w14:textId="5F74FBA0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16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1" w:name="_Toc85402970"/>
      <w:bookmarkStart w:id="12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</w:p>
    <w:p w14:paraId="06645D45" w14:textId="12C2AD68" w:rsidR="00C15AAA" w:rsidRPr="00056144" w:rsidRDefault="007B7586" w:rsidP="00B53F5E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BB3EE6" w:rsidRPr="00BB3EE6">
        <w:rPr>
          <w:color w:val="000000"/>
          <w:sz w:val="28"/>
          <w:szCs w:val="28"/>
        </w:rPr>
        <w:t>Цифровые платформы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3" w:name="_Toc417973957"/>
      <w:bookmarkStart w:id="14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5" w:name="_Toc85402971"/>
      <w:bookmarkStart w:id="16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3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4"/>
      <w:bookmarkEnd w:id="15"/>
      <w:bookmarkEnd w:id="16"/>
    </w:p>
    <w:p w14:paraId="2B12BABA" w14:textId="77777777" w:rsidR="007B7586" w:rsidRPr="00963386" w:rsidRDefault="007B7586" w:rsidP="00B53F5E">
      <w:pPr>
        <w:autoSpaceDE w:val="0"/>
        <w:autoSpaceDN w:val="0"/>
        <w:adjustRightInd w:val="0"/>
        <w:ind w:right="142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"/>
        <w:gridCol w:w="2501"/>
        <w:gridCol w:w="2386"/>
        <w:gridCol w:w="4119"/>
      </w:tblGrid>
      <w:tr w:rsidR="00C71C79" w:rsidRPr="009174C9" w14:paraId="38A320E0" w14:textId="77777777" w:rsidTr="00CF754C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694CC8" w14:textId="77777777" w:rsidR="002E2B9B" w:rsidRPr="009174C9" w:rsidRDefault="002E2B9B" w:rsidP="00CF754C">
            <w:pPr>
              <w:pStyle w:val="affb"/>
              <w:spacing w:line="233" w:lineRule="auto"/>
              <w:jc w:val="center"/>
            </w:pPr>
            <w:r w:rsidRPr="009174C9">
              <w:rPr>
                <w:rStyle w:val="affa"/>
                <w:b/>
                <w:bCs/>
              </w:rPr>
              <w:t>Код компе</w:t>
            </w:r>
            <w:r w:rsidRPr="009174C9">
              <w:rPr>
                <w:rStyle w:val="affa"/>
                <w:b/>
                <w:bCs/>
              </w:rPr>
              <w:softHyphen/>
              <w:t>тен</w:t>
            </w:r>
            <w:r w:rsidRPr="009174C9">
              <w:rPr>
                <w:rStyle w:val="affa"/>
                <w:b/>
                <w:bCs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B3589E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174C9" w:rsidRPr="009174C9" w14:paraId="08383F67" w14:textId="77777777" w:rsidTr="00A535EE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4324DB" w14:textId="105345C7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ПКП-4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E9C0CA" w14:textId="16728E2B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95AB4C" w14:textId="075C61B8" w:rsidR="009174C9" w:rsidRPr="009174C9" w:rsidRDefault="009174C9" w:rsidP="009174C9">
            <w:pPr>
              <w:pStyle w:val="Style2"/>
              <w:jc w:val="both"/>
              <w:rPr>
                <w:rStyle w:val="affa"/>
                <w:b/>
                <w:bCs/>
              </w:rPr>
            </w:pPr>
            <w:r w:rsidRPr="009174C9">
              <w:rPr>
                <w:color w:val="000000"/>
                <w:sz w:val="28"/>
                <w:szCs w:val="28"/>
              </w:rPr>
              <w:t>1.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4916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44203B59" w14:textId="67DD6B9A" w:rsidR="009174C9" w:rsidRPr="009174C9" w:rsidRDefault="009174C9" w:rsidP="009174C9">
            <w:pPr>
              <w:pStyle w:val="affb"/>
              <w:numPr>
                <w:ilvl w:val="0"/>
                <w:numId w:val="26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инструментарий проектирования цифровых платформ</w:t>
            </w:r>
          </w:p>
          <w:p w14:paraId="3E5613EB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17D95901" w14:textId="37F32540" w:rsidR="009174C9" w:rsidRPr="009174C9" w:rsidRDefault="009174C9" w:rsidP="009174C9">
            <w:pPr>
              <w:pStyle w:val="affb"/>
              <w:numPr>
                <w:ilvl w:val="0"/>
                <w:numId w:val="26"/>
              </w:numPr>
              <w:rPr>
                <w:rStyle w:val="affa"/>
              </w:rPr>
            </w:pPr>
            <w:proofErr w:type="spellStart"/>
            <w:r w:rsidRPr="009174C9">
              <w:rPr>
                <w:rStyle w:val="affa"/>
              </w:rPr>
              <w:t>кластеризовывать</w:t>
            </w:r>
            <w:proofErr w:type="spellEnd"/>
            <w:r w:rsidRPr="009174C9">
              <w:rPr>
                <w:rStyle w:val="affa"/>
              </w:rPr>
              <w:t xml:space="preserve"> и описывать разновидности участников экосистем</w:t>
            </w:r>
          </w:p>
        </w:tc>
      </w:tr>
      <w:tr w:rsidR="009174C9" w:rsidRPr="009174C9" w14:paraId="2EC1B1E3" w14:textId="77777777" w:rsidTr="00A535EE">
        <w:trPr>
          <w:trHeight w:val="1191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890848" w14:textId="77777777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0F6376" w14:textId="526B2A3C" w:rsidR="009174C9" w:rsidRPr="009174C9" w:rsidRDefault="009174C9" w:rsidP="006C0B68">
            <w:pPr>
              <w:pStyle w:val="affb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676D47" w14:textId="4B2761C4" w:rsidR="009174C9" w:rsidRPr="009174C9" w:rsidRDefault="009174C9" w:rsidP="009174C9">
            <w:pPr>
              <w:pStyle w:val="Style2"/>
              <w:jc w:val="both"/>
              <w:rPr>
                <w:rStyle w:val="FontStyle12"/>
                <w:rFonts w:eastAsia="Calibri"/>
                <w:sz w:val="28"/>
                <w:szCs w:val="28"/>
              </w:rPr>
            </w:pPr>
            <w:r w:rsidRPr="009174C9">
              <w:rPr>
                <w:color w:val="000000"/>
                <w:sz w:val="28"/>
                <w:szCs w:val="28"/>
              </w:rPr>
              <w:t>2.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72BA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04DC7C3F" w14:textId="6474B8D6" w:rsidR="009174C9" w:rsidRPr="009174C9" w:rsidRDefault="009174C9" w:rsidP="009174C9">
            <w:pPr>
              <w:pStyle w:val="affb"/>
              <w:numPr>
                <w:ilvl w:val="0"/>
                <w:numId w:val="27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Подходы к профилированию объектов цифровой экосистемы</w:t>
            </w:r>
          </w:p>
          <w:p w14:paraId="3ED65E68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23D7F43E" w14:textId="1F6BFA76" w:rsidR="009174C9" w:rsidRPr="009174C9" w:rsidRDefault="009174C9" w:rsidP="009174C9">
            <w:pPr>
              <w:pStyle w:val="affb"/>
              <w:numPr>
                <w:ilvl w:val="0"/>
                <w:numId w:val="27"/>
              </w:numPr>
              <w:rPr>
                <w:rStyle w:val="affa"/>
                <w:b/>
                <w:bCs/>
              </w:rPr>
            </w:pPr>
            <w:r w:rsidRPr="009174C9">
              <w:rPr>
                <w:rStyle w:val="affa"/>
              </w:rPr>
              <w:t>Разрабатывать портрет экосистемы «сущности-роли» (</w:t>
            </w:r>
            <w:proofErr w:type="spellStart"/>
            <w:r w:rsidRPr="009174C9">
              <w:rPr>
                <w:rStyle w:val="affa"/>
              </w:rPr>
              <w:t>Ecosystem</w:t>
            </w:r>
            <w:proofErr w:type="spellEnd"/>
            <w:r w:rsidRPr="009174C9">
              <w:rPr>
                <w:rStyle w:val="affa"/>
              </w:rPr>
              <w:t xml:space="preserve"> </w:t>
            </w:r>
            <w:proofErr w:type="spellStart"/>
            <w:r w:rsidRPr="009174C9">
              <w:rPr>
                <w:rStyle w:val="affa"/>
              </w:rPr>
              <w:t>Entity-Role</w:t>
            </w:r>
            <w:proofErr w:type="spellEnd"/>
            <w:r w:rsidRPr="009174C9">
              <w:rPr>
                <w:rStyle w:val="affa"/>
              </w:rPr>
              <w:t xml:space="preserve"> </w:t>
            </w:r>
            <w:proofErr w:type="spellStart"/>
            <w:r w:rsidRPr="009174C9">
              <w:rPr>
                <w:rStyle w:val="affa"/>
              </w:rPr>
              <w:t>Portrait</w:t>
            </w:r>
            <w:proofErr w:type="spellEnd"/>
            <w:r w:rsidRPr="009174C9">
              <w:rPr>
                <w:rStyle w:val="affa"/>
              </w:rPr>
              <w:t>)</w:t>
            </w:r>
          </w:p>
        </w:tc>
      </w:tr>
      <w:tr w:rsidR="009174C9" w:rsidRPr="009174C9" w14:paraId="1EC4C85C" w14:textId="77777777" w:rsidTr="00CF754C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4FA177" w14:textId="713E523A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F22C38" w14:textId="43C4D579" w:rsidR="009174C9" w:rsidRPr="009174C9" w:rsidRDefault="009174C9" w:rsidP="009174C9">
            <w:pPr>
              <w:pStyle w:val="affb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973FF4" w14:textId="40DE8B2C" w:rsidR="009174C9" w:rsidRPr="009174C9" w:rsidRDefault="009174C9" w:rsidP="009174C9">
            <w:pPr>
              <w:pStyle w:val="Style2"/>
              <w:jc w:val="both"/>
              <w:rPr>
                <w:rStyle w:val="FontStyle12"/>
                <w:rFonts w:eastAsia="Calibri"/>
                <w:sz w:val="28"/>
                <w:szCs w:val="28"/>
              </w:rPr>
            </w:pPr>
            <w:r w:rsidRPr="009174C9">
              <w:rPr>
                <w:color w:val="000000"/>
                <w:sz w:val="28"/>
                <w:szCs w:val="28"/>
              </w:rPr>
              <w:t>3. 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641B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07969E78" w14:textId="4EC0B7E0" w:rsidR="009174C9" w:rsidRPr="009174C9" w:rsidRDefault="009174C9" w:rsidP="009174C9">
            <w:pPr>
              <w:pStyle w:val="affb"/>
              <w:numPr>
                <w:ilvl w:val="0"/>
                <w:numId w:val="28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Теоретические подходы к анализу цифровых рынков в контексте проектирования экосистем</w:t>
            </w:r>
          </w:p>
          <w:p w14:paraId="50109288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567D44C9" w14:textId="3805B736" w:rsidR="009174C9" w:rsidRPr="009174C9" w:rsidRDefault="009174C9" w:rsidP="009174C9">
            <w:pPr>
              <w:pStyle w:val="affb"/>
              <w:numPr>
                <w:ilvl w:val="0"/>
                <w:numId w:val="28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Разрабатывать канвы платформенных сервисов и сетевых эффектов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9"/>
      <w:bookmarkEnd w:id="10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7"/>
      <w:bookmarkEnd w:id="18"/>
      <w:bookmarkEnd w:id="1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0"/>
      <w:bookmarkEnd w:id="21"/>
    </w:p>
    <w:p w14:paraId="654D45B2" w14:textId="68B5E89A" w:rsidR="009D34FC" w:rsidRPr="009D34FC" w:rsidRDefault="007B7586" w:rsidP="009D34FC">
      <w:pPr>
        <w:ind w:firstLine="708"/>
        <w:jc w:val="both"/>
        <w:rPr>
          <w:b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Дисциплина «</w:t>
      </w:r>
      <w:r w:rsidR="000D13D1" w:rsidRPr="009D34FC">
        <w:rPr>
          <w:color w:val="000000"/>
          <w:sz w:val="28"/>
          <w:szCs w:val="28"/>
        </w:rPr>
        <w:t>Цифровые платформы</w:t>
      </w:r>
      <w:r w:rsidR="001253AD" w:rsidRPr="009D34FC">
        <w:rPr>
          <w:color w:val="000000"/>
          <w:sz w:val="28"/>
          <w:szCs w:val="28"/>
        </w:rPr>
        <w:t xml:space="preserve">» </w:t>
      </w:r>
      <w:bookmarkStart w:id="22" w:name="_Toc525680784"/>
      <w:r w:rsidR="009174C9" w:rsidRPr="00963386">
        <w:rPr>
          <w:color w:val="000000"/>
          <w:sz w:val="28"/>
          <w:szCs w:val="28"/>
        </w:rPr>
        <w:t>относится</w:t>
      </w:r>
      <w:r w:rsidR="009174C9">
        <w:rPr>
          <w:color w:val="000000"/>
          <w:sz w:val="28"/>
          <w:szCs w:val="28"/>
        </w:rPr>
        <w:t xml:space="preserve"> к циклу профиля, части, формируемой участниками образовательных отношений по направлению подготовки: 09</w:t>
      </w:r>
      <w:r w:rsidR="009174C9" w:rsidRPr="00C11238">
        <w:rPr>
          <w:color w:val="000000"/>
          <w:sz w:val="28"/>
          <w:szCs w:val="28"/>
        </w:rPr>
        <w:t>.03.0</w:t>
      </w:r>
      <w:r w:rsidR="009174C9">
        <w:rPr>
          <w:color w:val="000000"/>
          <w:sz w:val="28"/>
          <w:szCs w:val="28"/>
        </w:rPr>
        <w:t>3</w:t>
      </w:r>
      <w:r w:rsidR="009174C9" w:rsidRPr="00C11238">
        <w:rPr>
          <w:color w:val="000000"/>
          <w:sz w:val="28"/>
          <w:szCs w:val="28"/>
        </w:rPr>
        <w:t xml:space="preserve"> </w:t>
      </w:r>
      <w:r w:rsidR="009174C9">
        <w:rPr>
          <w:color w:val="000000"/>
          <w:sz w:val="28"/>
          <w:szCs w:val="28"/>
        </w:rPr>
        <w:t xml:space="preserve">Прикладная информатика, ОП: </w:t>
      </w:r>
      <w:r w:rsidR="009174C9" w:rsidRPr="00C11238">
        <w:rPr>
          <w:color w:val="000000"/>
          <w:sz w:val="28"/>
          <w:szCs w:val="28"/>
        </w:rPr>
        <w:t>«</w:t>
      </w:r>
      <w:r w:rsidR="009174C9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9174C9" w:rsidRPr="00C11238">
        <w:rPr>
          <w:color w:val="000000"/>
          <w:sz w:val="28"/>
          <w:szCs w:val="28"/>
        </w:rPr>
        <w:t>»</w:t>
      </w:r>
      <w:r w:rsidR="009174C9">
        <w:rPr>
          <w:color w:val="000000"/>
          <w:sz w:val="28"/>
          <w:szCs w:val="28"/>
        </w:rPr>
        <w:t>, профиль: «</w:t>
      </w:r>
      <w:r w:rsidR="009174C9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9174C9">
        <w:rPr>
          <w:color w:val="000000"/>
          <w:sz w:val="28"/>
          <w:szCs w:val="28"/>
        </w:rPr>
        <w:t>»,</w:t>
      </w:r>
      <w:r w:rsidR="006C0B68">
        <w:rPr>
          <w:color w:val="000000"/>
          <w:sz w:val="28"/>
          <w:szCs w:val="28"/>
        </w:rPr>
        <w:t xml:space="preserve"> очная и очно-заочная формы</w:t>
      </w:r>
      <w:r w:rsidR="009174C9">
        <w:rPr>
          <w:color w:val="000000"/>
          <w:sz w:val="28"/>
          <w:szCs w:val="28"/>
        </w:rPr>
        <w:t xml:space="preserve"> обучения.</w:t>
      </w:r>
    </w:p>
    <w:p w14:paraId="33E9CB7E" w14:textId="7F8BFA91" w:rsidR="000D13D1" w:rsidRPr="00F63306" w:rsidRDefault="000D13D1" w:rsidP="000D13D1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77777777" w:rsidR="007B7586" w:rsidRPr="009633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7CFBC2F2" w14:textId="1F848594" w:rsidR="007D5E92" w:rsidRDefault="007D5E92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7D5E92">
        <w:rPr>
          <w:b w:val="0"/>
          <w:sz w:val="28"/>
          <w:szCs w:val="28"/>
        </w:rPr>
        <w:t>Таблица 2</w:t>
      </w:r>
    </w:p>
    <w:p w14:paraId="78B51488" w14:textId="0AA0C288" w:rsidR="00FF59BC" w:rsidRPr="006C0B68" w:rsidRDefault="006C0B68" w:rsidP="00FF59BC">
      <w:pPr>
        <w:pStyle w:val="afd"/>
        <w:tabs>
          <w:tab w:val="left" w:pos="9498"/>
        </w:tabs>
        <w:spacing w:before="57"/>
        <w:ind w:left="8789" w:right="284" w:hanging="8789"/>
        <w:jc w:val="center"/>
        <w:rPr>
          <w:i/>
        </w:rPr>
      </w:pPr>
      <w:r w:rsidRPr="006C0B68">
        <w:rPr>
          <w:i/>
        </w:rPr>
        <w:t>Очная и очно-заочная формы обучения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8"/>
        <w:gridCol w:w="2410"/>
        <w:gridCol w:w="2268"/>
      </w:tblGrid>
      <w:tr w:rsidR="00DB3BAB" w:rsidRPr="00516B98" w14:paraId="2343F8F9" w14:textId="59FE5BEF" w:rsidTr="003B3C9F">
        <w:trPr>
          <w:trHeight w:val="552"/>
          <w:jc w:val="center"/>
        </w:trPr>
        <w:tc>
          <w:tcPr>
            <w:tcW w:w="5098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16DEA8E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2256B6">
              <w:rPr>
                <w:b/>
                <w:sz w:val="26"/>
                <w:szCs w:val="26"/>
              </w:rPr>
              <w:t>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2410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268" w:type="dxa"/>
          </w:tcPr>
          <w:p w14:paraId="7C4D7637" w14:textId="33E3DABE" w:rsidR="00DB3BAB" w:rsidRPr="00C11238" w:rsidRDefault="00502799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Семестр</w:t>
            </w:r>
            <w:r w:rsidR="00B7652B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DB3BAB">
              <w:rPr>
                <w:b/>
                <w:bCs/>
                <w:spacing w:val="-2"/>
                <w:sz w:val="26"/>
                <w:szCs w:val="26"/>
              </w:rPr>
              <w:t>5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2256B6" w:rsidRPr="00516B98" w14:paraId="13651898" w14:textId="0C75E614" w:rsidTr="003B3C9F">
        <w:trPr>
          <w:trHeight w:val="551"/>
          <w:jc w:val="center"/>
        </w:trPr>
        <w:tc>
          <w:tcPr>
            <w:tcW w:w="5098" w:type="dxa"/>
          </w:tcPr>
          <w:p w14:paraId="01B3308B" w14:textId="45F86E6D" w:rsidR="002256B6" w:rsidRPr="00C11238" w:rsidRDefault="002256B6" w:rsidP="002256B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5259EDEE" w14:textId="7A51827E" w:rsidR="002256B6" w:rsidRPr="00C11238" w:rsidRDefault="004775F4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256B6" w:rsidRPr="00C11238">
              <w:rPr>
                <w:sz w:val="26"/>
                <w:szCs w:val="26"/>
              </w:rPr>
              <w:t xml:space="preserve"> </w:t>
            </w:r>
            <w:proofErr w:type="spellStart"/>
            <w:r w:rsidR="002256B6" w:rsidRPr="00C11238">
              <w:rPr>
                <w:sz w:val="26"/>
                <w:szCs w:val="26"/>
              </w:rPr>
              <w:t>зач</w:t>
            </w:r>
            <w:proofErr w:type="spellEnd"/>
            <w:r w:rsidR="002256B6" w:rsidRPr="00C11238">
              <w:rPr>
                <w:sz w:val="26"/>
                <w:szCs w:val="26"/>
              </w:rPr>
              <w:t>.</w:t>
            </w:r>
            <w:r w:rsidR="002256B6" w:rsidRPr="00DB3BAB">
              <w:rPr>
                <w:sz w:val="26"/>
                <w:szCs w:val="26"/>
              </w:rPr>
              <w:t xml:space="preserve"> </w:t>
            </w:r>
            <w:r w:rsidR="002256B6" w:rsidRPr="00C11238">
              <w:rPr>
                <w:sz w:val="26"/>
                <w:szCs w:val="26"/>
              </w:rPr>
              <w:t>ед.</w:t>
            </w:r>
            <w:r w:rsidR="002256B6" w:rsidRPr="00D20FE4">
              <w:rPr>
                <w:sz w:val="26"/>
                <w:szCs w:val="26"/>
              </w:rPr>
              <w:t>/</w:t>
            </w:r>
            <w:r w:rsidR="002256B6" w:rsidRPr="00D20FE4">
              <w:rPr>
                <w:sz w:val="26"/>
                <w:szCs w:val="26"/>
              </w:rPr>
              <w:br/>
            </w:r>
            <w:r w:rsidR="002256B6">
              <w:rPr>
                <w:sz w:val="26"/>
                <w:szCs w:val="26"/>
              </w:rPr>
              <w:t>1</w:t>
            </w:r>
            <w:r w:rsidR="00CF754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8</w:t>
            </w:r>
            <w:r w:rsidR="002256B6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268" w:type="dxa"/>
          </w:tcPr>
          <w:p w14:paraId="5F09AE76" w14:textId="5F800E50" w:rsidR="002256B6" w:rsidRPr="00C11238" w:rsidRDefault="002256B6" w:rsidP="00CF754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775F4">
              <w:rPr>
                <w:sz w:val="26"/>
                <w:szCs w:val="26"/>
              </w:rPr>
              <w:t>08</w:t>
            </w:r>
          </w:p>
        </w:tc>
      </w:tr>
      <w:tr w:rsidR="008E3293" w:rsidRPr="00516B98" w14:paraId="57B2B645" w14:textId="31580E51" w:rsidTr="003B3C9F">
        <w:trPr>
          <w:trHeight w:val="551"/>
          <w:jc w:val="center"/>
        </w:trPr>
        <w:tc>
          <w:tcPr>
            <w:tcW w:w="5098" w:type="dxa"/>
          </w:tcPr>
          <w:p w14:paraId="286D30F9" w14:textId="66B13744" w:rsidR="008E3293" w:rsidRPr="00C11238" w:rsidRDefault="008E3293" w:rsidP="008E3293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7FFC8B4F" w14:textId="564CD8A0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50/34</w:t>
            </w:r>
          </w:p>
        </w:tc>
        <w:tc>
          <w:tcPr>
            <w:tcW w:w="2268" w:type="dxa"/>
          </w:tcPr>
          <w:p w14:paraId="16794126" w14:textId="177ECDE3" w:rsidR="008E3293" w:rsidRDefault="008E3293" w:rsidP="008E3293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50/34</w:t>
            </w:r>
          </w:p>
        </w:tc>
      </w:tr>
      <w:tr w:rsidR="008E3293" w:rsidRPr="00516B98" w14:paraId="541CC6D6" w14:textId="5B2C29A2" w:rsidTr="003B3C9F">
        <w:trPr>
          <w:trHeight w:val="278"/>
          <w:jc w:val="center"/>
        </w:trPr>
        <w:tc>
          <w:tcPr>
            <w:tcW w:w="5098" w:type="dxa"/>
          </w:tcPr>
          <w:p w14:paraId="7E076CB9" w14:textId="37A22C95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7DE2F87A" w14:textId="0DAF5C29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16/16</w:t>
            </w:r>
          </w:p>
        </w:tc>
        <w:tc>
          <w:tcPr>
            <w:tcW w:w="2268" w:type="dxa"/>
          </w:tcPr>
          <w:p w14:paraId="07636985" w14:textId="6C442A58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16/16</w:t>
            </w:r>
          </w:p>
        </w:tc>
      </w:tr>
      <w:tr w:rsidR="008E3293" w:rsidRPr="00516B98" w14:paraId="6C2CED5C" w14:textId="42801B86" w:rsidTr="003B3C9F">
        <w:trPr>
          <w:trHeight w:val="273"/>
          <w:jc w:val="center"/>
        </w:trPr>
        <w:tc>
          <w:tcPr>
            <w:tcW w:w="5098" w:type="dxa"/>
          </w:tcPr>
          <w:p w14:paraId="6F04D070" w14:textId="005DAB46" w:rsidR="008E3293" w:rsidRPr="00C11238" w:rsidRDefault="008E3293" w:rsidP="008E3293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 xml:space="preserve"> Семинары, практические занятия</w:t>
            </w:r>
          </w:p>
        </w:tc>
        <w:tc>
          <w:tcPr>
            <w:tcW w:w="2410" w:type="dxa"/>
          </w:tcPr>
          <w:p w14:paraId="26BD4A95" w14:textId="71E4E21D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34/18</w:t>
            </w:r>
          </w:p>
        </w:tc>
        <w:tc>
          <w:tcPr>
            <w:tcW w:w="2268" w:type="dxa"/>
          </w:tcPr>
          <w:p w14:paraId="46E2ED33" w14:textId="7CCB86F1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34/18</w:t>
            </w:r>
          </w:p>
        </w:tc>
      </w:tr>
      <w:tr w:rsidR="008E3293" w:rsidRPr="00516B98" w14:paraId="79ACBB86" w14:textId="47E13525" w:rsidTr="003B3C9F">
        <w:trPr>
          <w:trHeight w:val="339"/>
          <w:jc w:val="center"/>
        </w:trPr>
        <w:tc>
          <w:tcPr>
            <w:tcW w:w="5098" w:type="dxa"/>
          </w:tcPr>
          <w:p w14:paraId="129AC4F5" w14:textId="6925070B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5682B003" w14:textId="608F54AC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58/74</w:t>
            </w:r>
          </w:p>
        </w:tc>
        <w:tc>
          <w:tcPr>
            <w:tcW w:w="2268" w:type="dxa"/>
          </w:tcPr>
          <w:p w14:paraId="6EA74817" w14:textId="7C5D3034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58/74</w:t>
            </w:r>
          </w:p>
        </w:tc>
      </w:tr>
      <w:tr w:rsidR="008E3293" w:rsidRPr="00516B98" w14:paraId="6A18D20A" w14:textId="77777777" w:rsidTr="003B3C9F">
        <w:trPr>
          <w:trHeight w:val="277"/>
          <w:jc w:val="center"/>
        </w:trPr>
        <w:tc>
          <w:tcPr>
            <w:tcW w:w="5098" w:type="dxa"/>
          </w:tcPr>
          <w:p w14:paraId="03CB0E6F" w14:textId="4C8C28F5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1FF55879" w14:textId="078F522B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268" w:type="dxa"/>
          </w:tcPr>
          <w:p w14:paraId="224FCA83" w14:textId="6D391F03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8E3293" w:rsidRPr="00516B98" w14:paraId="0BDD718C" w14:textId="6B366423" w:rsidTr="003B3C9F">
        <w:trPr>
          <w:trHeight w:val="70"/>
          <w:jc w:val="center"/>
        </w:trPr>
        <w:tc>
          <w:tcPr>
            <w:tcW w:w="5098" w:type="dxa"/>
          </w:tcPr>
          <w:p w14:paraId="72A2EA54" w14:textId="380C116D" w:rsidR="008E3293" w:rsidRPr="000F7C81" w:rsidRDefault="008E3293" w:rsidP="008E3293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6F049305" w14:textId="1C7EECC3" w:rsidR="008E3293" w:rsidRPr="000F7C81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  <w:tc>
          <w:tcPr>
            <w:tcW w:w="2268" w:type="dxa"/>
          </w:tcPr>
          <w:p w14:paraId="1D89266C" w14:textId="22622F32" w:rsidR="008E3293" w:rsidRPr="000F7C81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</w:tr>
    </w:tbl>
    <w:p w14:paraId="62490670" w14:textId="77777777" w:rsidR="00FF59BC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32A361CB" w14:textId="77777777" w:rsidR="002B726B" w:rsidRDefault="002B726B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</w:p>
    <w:p w14:paraId="2F452968" w14:textId="540A8529" w:rsidR="007B7586" w:rsidRPr="009633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9"/>
      <w:bookmarkEnd w:id="30"/>
      <w:bookmarkEnd w:id="31"/>
    </w:p>
    <w:p w14:paraId="6745507C" w14:textId="2CF11A53" w:rsidR="000C28C9" w:rsidRDefault="000C28C9" w:rsidP="000C28C9">
      <w:bookmarkStart w:id="32" w:name="_Toc422097284"/>
      <w:bookmarkStart w:id="33" w:name="_Toc462962402"/>
      <w:bookmarkStart w:id="34" w:name="_Toc525680787"/>
      <w:bookmarkStart w:id="35" w:name="_Toc85402977"/>
      <w:bookmarkStart w:id="36" w:name="_Toc354165446"/>
      <w:bookmarkStart w:id="37" w:name="_Toc355957184"/>
      <w:r>
        <w:rPr>
          <w:rStyle w:val="aff9"/>
          <w:b/>
          <w:bCs/>
        </w:rPr>
        <w:t xml:space="preserve">Тема 1. </w:t>
      </w:r>
      <w:r w:rsidR="00296DF4">
        <w:rPr>
          <w:rStyle w:val="aff9"/>
          <w:b/>
          <w:bCs/>
        </w:rPr>
        <w:t>Цифровые бизнес-модели</w:t>
      </w:r>
    </w:p>
    <w:p w14:paraId="131BA89D" w14:textId="0EB543DD" w:rsidR="000C28C9" w:rsidRPr="000F2A0C" w:rsidRDefault="00C93BFE" w:rsidP="000F2A0C">
      <w:pPr>
        <w:jc w:val="both"/>
        <w:rPr>
          <w:rStyle w:val="aff9"/>
          <w:b/>
          <w:bCs/>
        </w:rPr>
      </w:pPr>
      <w:r>
        <w:rPr>
          <w:rStyle w:val="aff9"/>
        </w:rPr>
        <w:t xml:space="preserve">Понятие цифровой экономики. </w:t>
      </w:r>
      <w:proofErr w:type="spellStart"/>
      <w:r>
        <w:rPr>
          <w:rStyle w:val="aff9"/>
        </w:rPr>
        <w:t>Цифровизация</w:t>
      </w:r>
      <w:proofErr w:type="spellEnd"/>
      <w:r>
        <w:rPr>
          <w:rStyle w:val="aff9"/>
        </w:rPr>
        <w:t xml:space="preserve">, </w:t>
      </w:r>
      <w:proofErr w:type="spellStart"/>
      <w:r>
        <w:rPr>
          <w:rStyle w:val="aff9"/>
        </w:rPr>
        <w:t>диджитизация</w:t>
      </w:r>
      <w:proofErr w:type="spellEnd"/>
      <w:r>
        <w:rPr>
          <w:rStyle w:val="aff9"/>
        </w:rPr>
        <w:t xml:space="preserve"> и цифровая трансформация. Индустрия 4.0. Кибер-физические системы.</w:t>
      </w:r>
      <w:r w:rsidR="003E6A6A">
        <w:rPr>
          <w:rStyle w:val="aff9"/>
        </w:rPr>
        <w:t xml:space="preserve"> Мобильные </w:t>
      </w:r>
      <w:r w:rsidR="000D4A17">
        <w:rPr>
          <w:rStyle w:val="aff9"/>
        </w:rPr>
        <w:t>решения</w:t>
      </w:r>
      <w:r w:rsidR="003E6A6A">
        <w:rPr>
          <w:rStyle w:val="aff9"/>
        </w:rPr>
        <w:t xml:space="preserve"> </w:t>
      </w:r>
      <w:r w:rsidR="003E6A6A">
        <w:rPr>
          <w:rStyle w:val="aff9"/>
        </w:rPr>
        <w:lastRenderedPageBreak/>
        <w:t>как пример кибер-физической системы.</w:t>
      </w:r>
      <w:r>
        <w:rPr>
          <w:rStyle w:val="aff9"/>
        </w:rPr>
        <w:t xml:space="preserve"> Цифровые технологии. </w:t>
      </w:r>
      <w:r w:rsidR="00801764">
        <w:rPr>
          <w:rStyle w:val="aff9"/>
        </w:rPr>
        <w:t xml:space="preserve">Канва бизнес-модели </w:t>
      </w:r>
      <w:proofErr w:type="spellStart"/>
      <w:r w:rsidR="00801764">
        <w:rPr>
          <w:rStyle w:val="aff9"/>
        </w:rPr>
        <w:t>Остервальдера</w:t>
      </w:r>
      <w:proofErr w:type="spellEnd"/>
      <w:r w:rsidR="00801764">
        <w:rPr>
          <w:rStyle w:val="aff9"/>
        </w:rPr>
        <w:t xml:space="preserve">. Канва цифровой бизнес-модели </w:t>
      </w:r>
      <w:proofErr w:type="spellStart"/>
      <w:r w:rsidR="00801764">
        <w:rPr>
          <w:rStyle w:val="aff9"/>
        </w:rPr>
        <w:t>Лундского</w:t>
      </w:r>
      <w:proofErr w:type="spellEnd"/>
      <w:r w:rsidR="00801764">
        <w:rPr>
          <w:rStyle w:val="aff9"/>
        </w:rPr>
        <w:t xml:space="preserve"> университета. Механизмы защиты ценности. Механизмы извлечения ценности. Традиционные и цифровые бизнес-модели известных компаний. Ассиметричная бизнес-модель. </w:t>
      </w:r>
      <w:proofErr w:type="spellStart"/>
      <w:r w:rsidR="00801764" w:rsidRPr="000F2A0C">
        <w:rPr>
          <w:rStyle w:val="aff9"/>
        </w:rPr>
        <w:t>Коммодитизация</w:t>
      </w:r>
      <w:proofErr w:type="spellEnd"/>
      <w:r w:rsidR="00801764" w:rsidRPr="000F2A0C">
        <w:rPr>
          <w:rStyle w:val="aff9"/>
        </w:rPr>
        <w:t xml:space="preserve">. Расширенная канва цифровой бизнес-модели компании </w:t>
      </w:r>
      <w:proofErr w:type="spellStart"/>
      <w:r w:rsidR="00801764" w:rsidRPr="000F2A0C">
        <w:rPr>
          <w:rStyle w:val="aff9"/>
        </w:rPr>
        <w:t>Лундского</w:t>
      </w:r>
      <w:proofErr w:type="spellEnd"/>
      <w:r w:rsidR="00801764" w:rsidRPr="000F2A0C">
        <w:rPr>
          <w:rStyle w:val="aff9"/>
        </w:rPr>
        <w:t xml:space="preserve"> университета.</w:t>
      </w:r>
      <w:r w:rsidR="00D539B4" w:rsidRPr="000F2A0C">
        <w:rPr>
          <w:rStyle w:val="aff9"/>
          <w:b/>
          <w:bCs/>
        </w:rPr>
        <w:t xml:space="preserve"> </w:t>
      </w:r>
      <w:r w:rsidR="00D539B4" w:rsidRPr="000F2A0C">
        <w:rPr>
          <w:rStyle w:val="36"/>
          <w:b w:val="0"/>
          <w:bCs w:val="0"/>
        </w:rPr>
        <w:t xml:space="preserve">Общие подходы к оценке экономической эффективности </w:t>
      </w:r>
      <w:r w:rsidR="00D539B4" w:rsidRPr="000F2A0C">
        <w:rPr>
          <w:rStyle w:val="aff9"/>
        </w:rPr>
        <w:t>ИТ- и цифровых проектов. Классификация конкурентного поведения по Раменскому-</w:t>
      </w:r>
      <w:proofErr w:type="spellStart"/>
      <w:r w:rsidR="00D539B4" w:rsidRPr="000F2A0C">
        <w:rPr>
          <w:rStyle w:val="aff9"/>
        </w:rPr>
        <w:t>Фризевинкелю</w:t>
      </w:r>
      <w:proofErr w:type="spellEnd"/>
      <w:r w:rsidR="00D539B4" w:rsidRPr="000F2A0C">
        <w:rPr>
          <w:rStyle w:val="aff9"/>
        </w:rPr>
        <w:t>. Подрывные инновации.</w:t>
      </w:r>
      <w:r w:rsidR="003E6A6A" w:rsidRPr="000F2A0C">
        <w:rPr>
          <w:rStyle w:val="aff9"/>
          <w:b/>
          <w:bCs/>
        </w:rPr>
        <w:t xml:space="preserve"> </w:t>
      </w:r>
    </w:p>
    <w:p w14:paraId="3397E8F6" w14:textId="77777777" w:rsidR="002B726B" w:rsidRDefault="002B726B" w:rsidP="000F2A0C">
      <w:pPr>
        <w:rPr>
          <w:rStyle w:val="aff9"/>
          <w:b/>
          <w:bCs/>
        </w:rPr>
      </w:pPr>
    </w:p>
    <w:p w14:paraId="1A4E5CA7" w14:textId="65CE3A1A" w:rsidR="000C28C9" w:rsidRPr="000F2A0C" w:rsidRDefault="000C28C9" w:rsidP="000F2A0C">
      <w:pPr>
        <w:rPr>
          <w:rStyle w:val="aff9"/>
          <w:b/>
          <w:bCs/>
        </w:rPr>
      </w:pPr>
      <w:r w:rsidRPr="000F2A0C">
        <w:rPr>
          <w:rStyle w:val="aff9"/>
          <w:b/>
          <w:bCs/>
        </w:rPr>
        <w:t xml:space="preserve">Тема 2. </w:t>
      </w:r>
      <w:r w:rsidR="00296DF4" w:rsidRPr="000F2A0C">
        <w:rPr>
          <w:rStyle w:val="aff9"/>
          <w:b/>
          <w:bCs/>
        </w:rPr>
        <w:t>Цифровые платформы и экосистемы</w:t>
      </w:r>
    </w:p>
    <w:p w14:paraId="3FD3C2FD" w14:textId="29B687A4" w:rsidR="00801764" w:rsidRPr="000F2A0C" w:rsidRDefault="0095061A" w:rsidP="000F2A0C">
      <w:pPr>
        <w:jc w:val="both"/>
        <w:rPr>
          <w:rStyle w:val="aff9"/>
        </w:rPr>
      </w:pPr>
      <w:r w:rsidRPr="000F2A0C">
        <w:rPr>
          <w:rStyle w:val="aff9"/>
        </w:rPr>
        <w:t xml:space="preserve">Государственные программы цифрового развития в России и за рубежом. </w:t>
      </w:r>
      <w:r w:rsidR="00801764" w:rsidRPr="000F2A0C">
        <w:rPr>
          <w:rStyle w:val="aff9"/>
        </w:rPr>
        <w:t>Понятие цифровой платформы. Воздействие отраслевых цифровых платформ на каналы распределения. Классификации цифровых платформ. Жизненный цикл развития цифровой платформы. Стратегии монетизации цифровых платформ. Структура цифровых экосистем известных компаний. Роль сторонних разработчиков в развитии экосистем и защите ценности. Способы укрепления экосистемы сторонних разработчиков.</w:t>
      </w:r>
      <w:r w:rsidR="008E6E5E" w:rsidRPr="000F2A0C">
        <w:rPr>
          <w:rStyle w:val="aff9"/>
        </w:rPr>
        <w:t xml:space="preserve"> Структура сообщества разработчиков.</w:t>
      </w:r>
      <w:r w:rsidR="0002202D" w:rsidRPr="000F2A0C">
        <w:rPr>
          <w:rStyle w:val="aff9"/>
        </w:rPr>
        <w:t xml:space="preserve"> Цифровая платформа в контексте системной архитектуры.</w:t>
      </w:r>
      <w:r w:rsidR="003E6A6A" w:rsidRPr="000F2A0C">
        <w:rPr>
          <w:rStyle w:val="aff9"/>
        </w:rPr>
        <w:t xml:space="preserve"> </w:t>
      </w:r>
    </w:p>
    <w:p w14:paraId="54F32A7A" w14:textId="77777777" w:rsidR="002B726B" w:rsidRDefault="002B726B" w:rsidP="000F2A0C">
      <w:pPr>
        <w:rPr>
          <w:rStyle w:val="aff9"/>
          <w:b/>
          <w:bCs/>
        </w:rPr>
      </w:pPr>
    </w:p>
    <w:p w14:paraId="4DD33CCE" w14:textId="0E25A337" w:rsidR="00D539B4" w:rsidRPr="000F2A0C" w:rsidRDefault="000C28C9" w:rsidP="000F2A0C">
      <w:pPr>
        <w:rPr>
          <w:rStyle w:val="aff9"/>
          <w:b/>
          <w:bCs/>
        </w:rPr>
      </w:pPr>
      <w:r w:rsidRPr="000F2A0C">
        <w:rPr>
          <w:rStyle w:val="aff9"/>
          <w:b/>
          <w:bCs/>
        </w:rPr>
        <w:t xml:space="preserve">Тема 3. </w:t>
      </w:r>
      <w:r w:rsidR="001818CF" w:rsidRPr="000F2A0C">
        <w:rPr>
          <w:rStyle w:val="aff9"/>
          <w:b/>
          <w:bCs/>
        </w:rPr>
        <w:t>Инструменты проектирования цифровых экосистем</w:t>
      </w:r>
    </w:p>
    <w:p w14:paraId="1891396E" w14:textId="45C60753" w:rsidR="00D539B4" w:rsidRPr="000F2A0C" w:rsidRDefault="001818CF" w:rsidP="000F2A0C">
      <w:pPr>
        <w:jc w:val="both"/>
        <w:rPr>
          <w:rStyle w:val="36"/>
          <w:b w:val="0"/>
          <w:bCs w:val="0"/>
        </w:rPr>
      </w:pPr>
      <w:r w:rsidRPr="000F2A0C">
        <w:rPr>
          <w:rStyle w:val="aff9"/>
        </w:rPr>
        <w:t>Экосистема платформенных связей (Ecosystem Canvas). Кластеризация участников экосистем. Разновидности участников экосистем.</w:t>
      </w:r>
      <w:r w:rsidRPr="000F2A0C">
        <w:rPr>
          <w:rStyle w:val="aff9"/>
          <w:b/>
          <w:bCs/>
        </w:rPr>
        <w:t xml:space="preserve"> </w:t>
      </w:r>
      <w:r w:rsidRPr="000F2A0C">
        <w:rPr>
          <w:rStyle w:val="aff9"/>
        </w:rPr>
        <w:t>Профилирование объектов</w:t>
      </w:r>
      <w:r w:rsidRPr="000F2A0C">
        <w:rPr>
          <w:rStyle w:val="36"/>
        </w:rPr>
        <w:t xml:space="preserve"> </w:t>
      </w:r>
      <w:r w:rsidRPr="000F2A0C">
        <w:rPr>
          <w:rStyle w:val="36"/>
          <w:b w:val="0"/>
          <w:bCs w:val="0"/>
        </w:rPr>
        <w:t>экосистемы. Портрет экосистемы «сущности-роли» (</w:t>
      </w:r>
      <w:r w:rsidRPr="000F2A0C">
        <w:rPr>
          <w:rStyle w:val="36"/>
          <w:b w:val="0"/>
          <w:bCs w:val="0"/>
          <w:lang w:val="en-US"/>
        </w:rPr>
        <w:t>Ecosystem</w:t>
      </w:r>
      <w:r w:rsidRPr="000F2A0C">
        <w:rPr>
          <w:rStyle w:val="36"/>
          <w:b w:val="0"/>
          <w:bCs w:val="0"/>
        </w:rPr>
        <w:t xml:space="preserve"> </w:t>
      </w:r>
      <w:r w:rsidRPr="000F2A0C">
        <w:rPr>
          <w:rStyle w:val="36"/>
          <w:b w:val="0"/>
          <w:bCs w:val="0"/>
          <w:lang w:val="en-US"/>
        </w:rPr>
        <w:t>Entity</w:t>
      </w:r>
      <w:r w:rsidRPr="000F2A0C">
        <w:rPr>
          <w:rStyle w:val="36"/>
          <w:b w:val="0"/>
          <w:bCs w:val="0"/>
        </w:rPr>
        <w:t>-</w:t>
      </w:r>
      <w:r w:rsidRPr="000F2A0C">
        <w:rPr>
          <w:rStyle w:val="36"/>
          <w:b w:val="0"/>
          <w:bCs w:val="0"/>
          <w:lang w:val="en-US"/>
        </w:rPr>
        <w:t>Role</w:t>
      </w:r>
      <w:r w:rsidRPr="000F2A0C">
        <w:rPr>
          <w:rStyle w:val="36"/>
          <w:b w:val="0"/>
          <w:bCs w:val="0"/>
        </w:rPr>
        <w:t xml:space="preserve"> </w:t>
      </w:r>
      <w:r w:rsidRPr="000F2A0C">
        <w:rPr>
          <w:rStyle w:val="36"/>
          <w:b w:val="0"/>
          <w:bCs w:val="0"/>
          <w:lang w:val="en-US"/>
        </w:rPr>
        <w:t>Portrait</w:t>
      </w:r>
      <w:r w:rsidRPr="000F2A0C">
        <w:rPr>
          <w:rStyle w:val="36"/>
          <w:b w:val="0"/>
          <w:bCs w:val="0"/>
        </w:rPr>
        <w:t xml:space="preserve">). </w:t>
      </w:r>
      <w:r w:rsidR="003D5E12" w:rsidRPr="000F2A0C">
        <w:rPr>
          <w:rStyle w:val="36"/>
          <w:b w:val="0"/>
          <w:bCs w:val="0"/>
        </w:rPr>
        <w:t>Матрица мотивации (</w:t>
      </w:r>
      <w:r w:rsidR="003D5E12" w:rsidRPr="000F2A0C">
        <w:rPr>
          <w:rStyle w:val="36"/>
          <w:b w:val="0"/>
          <w:bCs w:val="0"/>
          <w:lang w:val="en-US"/>
        </w:rPr>
        <w:t>Motivation</w:t>
      </w:r>
      <w:r w:rsidR="003D5E12" w:rsidRPr="000F2A0C">
        <w:rPr>
          <w:rStyle w:val="36"/>
          <w:b w:val="0"/>
          <w:bCs w:val="0"/>
        </w:rPr>
        <w:t xml:space="preserve"> </w:t>
      </w:r>
      <w:r w:rsidR="003D5E12" w:rsidRPr="000F2A0C">
        <w:rPr>
          <w:rStyle w:val="36"/>
          <w:b w:val="0"/>
          <w:bCs w:val="0"/>
          <w:lang w:val="en-US"/>
        </w:rPr>
        <w:t>matrix</w:t>
      </w:r>
      <w:r w:rsidR="003D5E12" w:rsidRPr="000F2A0C">
        <w:rPr>
          <w:rStyle w:val="36"/>
          <w:b w:val="0"/>
          <w:bCs w:val="0"/>
        </w:rPr>
        <w:t>). Выбор основных отношений для фокусировки. Проектирование обучающего механизма.</w:t>
      </w:r>
      <w:r w:rsidRPr="000F2A0C">
        <w:rPr>
          <w:rStyle w:val="36"/>
          <w:b w:val="0"/>
          <w:bCs w:val="0"/>
        </w:rPr>
        <w:t xml:space="preserve"> </w:t>
      </w:r>
      <w:r w:rsidR="003D5E12" w:rsidRPr="000F2A0C">
        <w:rPr>
          <w:rStyle w:val="36"/>
          <w:b w:val="0"/>
          <w:bCs w:val="0"/>
        </w:rPr>
        <w:t xml:space="preserve">Формирования опыта взаимодействия с платформой. Моделирование канвы бизнес-модели платформы. Канва ценностного предложения. </w:t>
      </w:r>
      <w:r w:rsidR="00581672" w:rsidRPr="000F2A0C">
        <w:rPr>
          <w:rStyle w:val="36"/>
          <w:b w:val="0"/>
          <w:bCs w:val="0"/>
        </w:rPr>
        <w:t xml:space="preserve">Канва платформенных сервисов. Канва сетевых эффектов. Канва управления платформами. Канва монетизации. Канва стейкхолдеров. Канва ИТ-архитектуры. </w:t>
      </w:r>
      <w:r w:rsidR="002C3DD7" w:rsidRPr="000F2A0C">
        <w:rPr>
          <w:rStyle w:val="36"/>
          <w:b w:val="0"/>
          <w:bCs w:val="0"/>
        </w:rPr>
        <w:t xml:space="preserve">Канва стратегии. </w:t>
      </w:r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B5C59">
        <w:rPr>
          <w:b/>
          <w:color w:val="000000"/>
          <w:sz w:val="28"/>
          <w:szCs w:val="28"/>
        </w:rPr>
        <w:br w:type="page"/>
      </w:r>
      <w:bookmarkStart w:id="38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2"/>
      <w:bookmarkEnd w:id="33"/>
      <w:bookmarkEnd w:id="34"/>
      <w:bookmarkEnd w:id="35"/>
      <w:bookmarkEnd w:id="38"/>
    </w:p>
    <w:p w14:paraId="1D683EF7" w14:textId="3CE39F55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042CBD">
        <w:rPr>
          <w:bCs/>
          <w:color w:val="000000"/>
          <w:sz w:val="28"/>
          <w:szCs w:val="28"/>
        </w:rPr>
        <w:t>4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B7652B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B7652B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B7652B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4BB91FA5" w:rsidR="00E32F8C" w:rsidRPr="00E46469" w:rsidRDefault="00E32F8C" w:rsidP="002B726B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="003B3C9F">
              <w:rPr>
                <w:rStyle w:val="FontStyle694"/>
                <w:color w:val="000000"/>
              </w:rPr>
              <w:t>очная/</w:t>
            </w:r>
            <w:r w:rsidRPr="003B3C9F">
              <w:rPr>
                <w:b/>
                <w:bCs/>
                <w:color w:val="000000"/>
                <w:sz w:val="22"/>
                <w:szCs w:val="22"/>
              </w:rPr>
              <w:t>очн</w:t>
            </w:r>
            <w:r w:rsidR="002B726B" w:rsidRPr="003B3C9F">
              <w:rPr>
                <w:b/>
                <w:bCs/>
                <w:color w:val="000000"/>
                <w:sz w:val="22"/>
                <w:szCs w:val="22"/>
              </w:rPr>
              <w:t xml:space="preserve">о-заочная </w:t>
            </w:r>
            <w:r w:rsidRPr="003B3C9F">
              <w:rPr>
                <w:b/>
                <w:bCs/>
                <w:color w:val="000000"/>
                <w:sz w:val="22"/>
                <w:szCs w:val="22"/>
              </w:rPr>
              <w:t>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B7652B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B7652B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B7652B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45267420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proofErr w:type="spellStart"/>
            <w:r w:rsidRPr="00403D05">
              <w:rPr>
                <w:rStyle w:val="FontStyle681"/>
                <w:color w:val="000000"/>
              </w:rPr>
              <w:t>Практичес</w:t>
            </w:r>
            <w:proofErr w:type="spellEnd"/>
            <w:r w:rsidR="002256B6">
              <w:rPr>
                <w:rStyle w:val="FontStyle681"/>
                <w:color w:val="000000"/>
              </w:rPr>
              <w:t>-</w:t>
            </w:r>
            <w:r w:rsidRPr="00403D05">
              <w:rPr>
                <w:rStyle w:val="FontStyle681"/>
                <w:color w:val="000000"/>
              </w:rPr>
              <w:t>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E34DC8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B7652B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9254A" w:rsidRPr="00403D05" w14:paraId="03F80C0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7E8F920D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1. Цифровые бизнес-модели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719B6DD1" w:rsidR="0059254A" w:rsidRPr="00E5458D" w:rsidRDefault="00424A64" w:rsidP="00756E2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756E23">
              <w:rPr>
                <w:color w:val="000000"/>
                <w:sz w:val="22"/>
                <w:szCs w:val="22"/>
              </w:rPr>
              <w:t>8/34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1AE14E4F" w:rsidR="0059254A" w:rsidRPr="00CF754C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4624C150" w:rsidR="0059254A" w:rsidRPr="00000343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3B3C9F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43FD09D2" w:rsidR="0059254A" w:rsidRPr="00424A64" w:rsidRDefault="008B2E28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01B80387" w:rsidR="0059254A" w:rsidRPr="00CF754C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20/</w:t>
            </w:r>
            <w:r w:rsidR="00424A6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1098C849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6FF883DF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2. Цифровые платформы и экосистемы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284CC175" w:rsidR="0059254A" w:rsidRPr="00E72293" w:rsidRDefault="00756E23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34/37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7AF89A4E" w:rsidR="0059254A" w:rsidRPr="00CF754C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59B2A173" w:rsidR="0059254A" w:rsidRPr="00397905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B3C9F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4193ACDC" w:rsidR="0059254A" w:rsidRPr="00A53DF7" w:rsidRDefault="008B2E28" w:rsidP="008B2E28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12/6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59C61938" w:rsidR="0059254A" w:rsidRPr="00397905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</w:t>
            </w:r>
            <w:r w:rsidR="00424A6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56F23FA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9254A" w:rsidRPr="00403D05" w:rsidRDefault="0059254A" w:rsidP="0059254A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6F26C6FE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 xml:space="preserve">Тема 3. </w:t>
            </w:r>
            <w:r w:rsidR="00127E92" w:rsidRPr="00127E92">
              <w:rPr>
                <w:color w:val="000000"/>
                <w:sz w:val="22"/>
                <w:szCs w:val="22"/>
              </w:rPr>
              <w:t>Инструменты проектирования цифровых экосистем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33967661" w:rsidR="0059254A" w:rsidRPr="00E14A71" w:rsidRDefault="00756E23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36/37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53A9A7FE" w:rsidR="0059254A" w:rsidRPr="00397905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18128EE7" w:rsidR="0059254A" w:rsidRPr="00397905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3B3C9F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1BF95F32" w:rsidR="0059254A" w:rsidRPr="00397905" w:rsidRDefault="008B2E28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4B6012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10A25EC4" w:rsidR="0059254A" w:rsidRPr="00CF754C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20/</w:t>
            </w:r>
            <w:r w:rsidR="00424A6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2256B6" w:rsidRPr="00403D05" w14:paraId="396A2966" w14:textId="77777777" w:rsidTr="009D34F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28DAD6CF" w:rsidR="002256B6" w:rsidRPr="00CF754C" w:rsidRDefault="00424A64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22549425" w:rsidR="002256B6" w:rsidRPr="0059254A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50\</w:t>
            </w:r>
            <w:r w:rsidR="00424A64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6EF34E3F" w:rsidR="002256B6" w:rsidRPr="0059254A" w:rsidRDefault="00424A64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  <w:r w:rsidR="008B2E28">
              <w:rPr>
                <w:b/>
                <w:sz w:val="22"/>
                <w:szCs w:val="22"/>
              </w:rPr>
              <w:t>/16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1BA1BB7E" w:rsidR="002256B6" w:rsidRPr="0059254A" w:rsidRDefault="008B2E28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34/</w:t>
            </w:r>
            <w:r w:rsidR="00424A64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31E8E5CD" w:rsidR="002256B6" w:rsidRPr="0059254A" w:rsidRDefault="004B6012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58/</w:t>
            </w:r>
            <w:r w:rsidR="00424A64">
              <w:rPr>
                <w:b/>
                <w:sz w:val="22"/>
                <w:szCs w:val="22"/>
              </w:rPr>
              <w:t>74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04B00" w14:textId="2EF5026C" w:rsidR="002256B6" w:rsidRPr="00403D05" w:rsidRDefault="004775F4" w:rsidP="00225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2256B6" w:rsidRPr="00403D05" w14:paraId="42AB2D09" w14:textId="77777777" w:rsidTr="00B7652B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14A700E2" w:rsidR="002256B6" w:rsidRPr="00403D05" w:rsidRDefault="002256B6" w:rsidP="002256B6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304FB5E6" w:rsidR="002256B6" w:rsidRPr="00830ECE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46/</w:t>
            </w:r>
            <w:r w:rsidR="00424A64">
              <w:rPr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2344BB6F" w:rsidR="002256B6" w:rsidRPr="000F7C81" w:rsidRDefault="00756E23" w:rsidP="00756E23">
            <w:pPr>
              <w:pStyle w:val="Style139"/>
              <w:widowControl/>
              <w:spacing w:line="36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32/47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7AB92CAC" w:rsidR="002256B6" w:rsidRPr="00830ECE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68/53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23F4D56B" w:rsidR="002256B6" w:rsidRPr="000F7C81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54/</w:t>
            </w:r>
            <w:r w:rsidR="00424A64">
              <w:rPr>
                <w:b/>
                <w:color w:val="000000"/>
                <w:sz w:val="22"/>
                <w:szCs w:val="22"/>
              </w:rPr>
              <w:t>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2256B6" w:rsidRPr="00403D05" w:rsidRDefault="002256B6" w:rsidP="002256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2D4BD43" w14:textId="77777777" w:rsidR="006E0AAD" w:rsidRPr="00C373EF" w:rsidRDefault="006E0AAD" w:rsidP="006E0AAD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C373EF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8BC6DEE" w14:textId="77777777" w:rsidR="00AE254D" w:rsidRDefault="00AE254D" w:rsidP="00830ECE">
      <w:pPr>
        <w:pStyle w:val="32"/>
        <w:spacing w:after="0"/>
        <w:ind w:left="0" w:right="142"/>
        <w:rPr>
          <w:bCs/>
          <w:color w:val="000000"/>
          <w:sz w:val="28"/>
          <w:szCs w:val="28"/>
        </w:rPr>
      </w:pPr>
    </w:p>
    <w:p w14:paraId="1B8B42B7" w14:textId="0DD96A0C" w:rsidR="003F4DF2" w:rsidRPr="00963386" w:rsidRDefault="003F4DF2" w:rsidP="00B77B17">
      <w:pPr>
        <w:pStyle w:val="116"/>
        <w:numPr>
          <w:ilvl w:val="1"/>
          <w:numId w:val="15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9" w:name="_Toc422097285"/>
      <w:bookmarkStart w:id="40" w:name="_Toc462962403"/>
      <w:bookmarkStart w:id="41" w:name="_Toc525680788"/>
      <w:bookmarkStart w:id="42" w:name="_Toc85402978"/>
      <w:bookmarkStart w:id="43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Содержание практических и семинарских занятий</w:t>
      </w:r>
      <w:bookmarkEnd w:id="39"/>
      <w:bookmarkEnd w:id="40"/>
      <w:bookmarkEnd w:id="41"/>
      <w:bookmarkEnd w:id="42"/>
      <w:bookmarkEnd w:id="43"/>
    </w:p>
    <w:p w14:paraId="488B2E30" w14:textId="620D8D84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4" w:name="_Toc525680789"/>
      <w:bookmarkStart w:id="45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4"/>
      <w:bookmarkEnd w:id="45"/>
      <w:r w:rsidR="00EE49CB"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</w:p>
    <w:tbl>
      <w:tblPr>
        <w:tblW w:w="9591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396"/>
        <w:gridCol w:w="1984"/>
      </w:tblGrid>
      <w:tr w:rsidR="00981503" w:rsidRPr="00403D05" w14:paraId="2B381EA9" w14:textId="77777777" w:rsidTr="001F2621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дисциплины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9D34FC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Формы</w:t>
            </w:r>
          </w:p>
          <w:p w14:paraId="6299394D" w14:textId="77777777" w:rsidR="00981503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проведения занятий</w:t>
            </w:r>
          </w:p>
        </w:tc>
      </w:tr>
      <w:tr w:rsidR="00F41FC4" w:rsidRPr="00403D05" w14:paraId="5C4EE55D" w14:textId="77777777" w:rsidTr="001F2621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3C2BE39A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1. Цифровые бизнес-модели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0F569E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Цифровизация</w:t>
            </w:r>
            <w:proofErr w:type="spellEnd"/>
            <w:r w:rsidRPr="00980131">
              <w:rPr>
                <w:sz w:val="28"/>
                <w:szCs w:val="28"/>
              </w:rPr>
              <w:t xml:space="preserve">, </w:t>
            </w:r>
            <w:proofErr w:type="spellStart"/>
            <w:r w:rsidRPr="00980131">
              <w:rPr>
                <w:sz w:val="28"/>
                <w:szCs w:val="28"/>
              </w:rPr>
              <w:t>диджитизация</w:t>
            </w:r>
            <w:proofErr w:type="spellEnd"/>
            <w:r w:rsidRPr="00980131">
              <w:rPr>
                <w:sz w:val="28"/>
                <w:szCs w:val="28"/>
              </w:rPr>
              <w:t xml:space="preserve"> и цифровая трансформация</w:t>
            </w:r>
          </w:p>
          <w:p w14:paraId="167AF532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Индустрия 4.0. Кибер-физические системы</w:t>
            </w:r>
          </w:p>
          <w:p w14:paraId="061D3424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Мобильные решения как пример кибер-физической системы</w:t>
            </w:r>
          </w:p>
          <w:p w14:paraId="29660CAA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Канва цифровой бизнес-модели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B00A974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защиты ценности</w:t>
            </w:r>
          </w:p>
          <w:p w14:paraId="73719CDB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извлечения ценности</w:t>
            </w:r>
          </w:p>
          <w:p w14:paraId="689B75F7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Традиционные и цифровые бизнес-модели известных компаний</w:t>
            </w:r>
          </w:p>
          <w:p w14:paraId="2F09810A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Ассиметричная бизнес-модель</w:t>
            </w:r>
          </w:p>
          <w:p w14:paraId="1AA81D39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Коммодитизация</w:t>
            </w:r>
            <w:proofErr w:type="spellEnd"/>
          </w:p>
          <w:p w14:paraId="3E75DD36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Расширенная канва цифровой бизнес-модели компании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AB441B9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Общие подходы к оценке экономической эффективности ИТ- и цифровых проектов</w:t>
            </w:r>
          </w:p>
          <w:p w14:paraId="53319E86" w14:textId="322C75F7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733B2802" w14:textId="6716BFD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Основная литература: 1, 2 </w:t>
            </w:r>
          </w:p>
          <w:p w14:paraId="31846747" w14:textId="7F171CC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Дискуссия, обсуждение.</w:t>
            </w:r>
          </w:p>
          <w:p w14:paraId="29C09633" w14:textId="4E0D556F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6D423497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4F5B1A37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2. Цифровые платформы и экосистемы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2A0825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Понятие цифровой платформы</w:t>
            </w:r>
          </w:p>
          <w:p w14:paraId="5D875572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Классификации цифровых платформ</w:t>
            </w:r>
          </w:p>
          <w:p w14:paraId="2BE5E6BC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Роль сторонних разработчиков в развитии экосистем и защите ценности</w:t>
            </w:r>
          </w:p>
          <w:p w14:paraId="2DD1787D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Способы укрепления экосистемы сторонних разработчиков</w:t>
            </w:r>
          </w:p>
          <w:p w14:paraId="5808241B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Структура сообщества разработчиков</w:t>
            </w:r>
          </w:p>
          <w:p w14:paraId="4B5E11B3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Цифровая платформа в контексте системной архитектуры </w:t>
            </w:r>
          </w:p>
          <w:p w14:paraId="173BCA85" w14:textId="6ECAF61E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0C7486F0" w14:textId="388AF5DD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Основная литература: 1</w:t>
            </w:r>
          </w:p>
          <w:p w14:paraId="6D6951B1" w14:textId="24E162AF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74AAF23B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E3B45" w14:textId="0419D2E0" w:rsidR="00F41FC4" w:rsidRPr="00980131" w:rsidRDefault="00F41FC4" w:rsidP="00F41FC4">
            <w:pPr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lastRenderedPageBreak/>
              <w:t xml:space="preserve">Тема 3. </w:t>
            </w:r>
            <w:r w:rsidR="00127E92" w:rsidRPr="00127E92">
              <w:rPr>
                <w:color w:val="000000"/>
                <w:sz w:val="28"/>
                <w:szCs w:val="28"/>
              </w:rPr>
              <w:t>Инструменты проектирования цифровых экосистем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42F4AF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Экосистема платформенных связей (</w:t>
            </w:r>
            <w:proofErr w:type="spellStart"/>
            <w:r w:rsidRPr="00127E92">
              <w:rPr>
                <w:sz w:val="28"/>
                <w:szCs w:val="28"/>
              </w:rPr>
              <w:t>Ecosystem</w:t>
            </w:r>
            <w:proofErr w:type="spellEnd"/>
            <w:r w:rsidRPr="00127E92">
              <w:rPr>
                <w:sz w:val="28"/>
                <w:szCs w:val="28"/>
              </w:rPr>
              <w:t xml:space="preserve"> </w:t>
            </w:r>
            <w:proofErr w:type="spellStart"/>
            <w:r w:rsidRPr="00127E92">
              <w:rPr>
                <w:sz w:val="28"/>
                <w:szCs w:val="28"/>
              </w:rPr>
              <w:t>Canvas</w:t>
            </w:r>
            <w:proofErr w:type="spellEnd"/>
            <w:r w:rsidRPr="00127E92">
              <w:rPr>
                <w:sz w:val="28"/>
                <w:szCs w:val="28"/>
              </w:rPr>
              <w:t>)</w:t>
            </w:r>
          </w:p>
          <w:p w14:paraId="6BD868F3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Матрица мотивации (</w:t>
            </w:r>
            <w:proofErr w:type="spellStart"/>
            <w:r w:rsidRPr="00127E92">
              <w:rPr>
                <w:sz w:val="28"/>
                <w:szCs w:val="28"/>
              </w:rPr>
              <w:t>Motivation</w:t>
            </w:r>
            <w:proofErr w:type="spellEnd"/>
            <w:r w:rsidRPr="00127E92">
              <w:rPr>
                <w:sz w:val="28"/>
                <w:szCs w:val="28"/>
              </w:rPr>
              <w:t xml:space="preserve"> </w:t>
            </w:r>
            <w:proofErr w:type="spellStart"/>
            <w:r w:rsidRPr="00127E92">
              <w:rPr>
                <w:sz w:val="28"/>
                <w:szCs w:val="28"/>
              </w:rPr>
              <w:t>matrix</w:t>
            </w:r>
            <w:proofErr w:type="spellEnd"/>
            <w:r w:rsidRPr="00127E92">
              <w:rPr>
                <w:sz w:val="28"/>
                <w:szCs w:val="28"/>
              </w:rPr>
              <w:t>)</w:t>
            </w:r>
          </w:p>
          <w:p w14:paraId="683F3194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Выбор основных отношений для фокусировки</w:t>
            </w:r>
          </w:p>
          <w:p w14:paraId="5B5DEBFB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Проектирование обучающего механизма</w:t>
            </w:r>
          </w:p>
          <w:p w14:paraId="71DE39E3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ценностного предложения</w:t>
            </w:r>
          </w:p>
          <w:p w14:paraId="755FB95D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платформенных сервисов</w:t>
            </w:r>
          </w:p>
          <w:p w14:paraId="74572762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сетевых эффектов</w:t>
            </w:r>
          </w:p>
          <w:p w14:paraId="4F74BB2E" w14:textId="06301EA0" w:rsidR="004A5D9A" w:rsidRPr="00980131" w:rsidRDefault="00127E92" w:rsidP="00127E92">
            <w:pPr>
              <w:numPr>
                <w:ilvl w:val="0"/>
                <w:numId w:val="14"/>
              </w:numPr>
              <w:rPr>
                <w:rStyle w:val="aff9"/>
              </w:rPr>
            </w:pPr>
            <w:r w:rsidRPr="00127E92">
              <w:rPr>
                <w:sz w:val="28"/>
                <w:szCs w:val="28"/>
              </w:rPr>
              <w:t>Канва монетизации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DA9E1" w14:textId="77777777" w:rsidR="00F41FC4" w:rsidRPr="00980131" w:rsidRDefault="00F41FC4" w:rsidP="00F6255A">
            <w:pPr>
              <w:ind w:left="147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5EC0B9A3" w14:textId="77777777" w:rsidR="003F4DF2" w:rsidRPr="00403D05" w:rsidRDefault="003F4DF2" w:rsidP="00E34DC8">
      <w:pPr>
        <w:spacing w:line="360" w:lineRule="auto"/>
        <w:jc w:val="both"/>
        <w:rPr>
          <w:color w:val="000000"/>
        </w:rPr>
        <w:sectPr w:rsidR="003F4DF2" w:rsidRPr="00403D05" w:rsidSect="0015412A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_Toc417973961"/>
      <w:bookmarkStart w:id="47" w:name="_Toc462962404"/>
      <w:bookmarkStart w:id="48" w:name="_Toc525680790"/>
      <w:bookmarkStart w:id="49" w:name="_Toc85402980"/>
      <w:bookmarkStart w:id="50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6"/>
      <w:bookmarkEnd w:id="47"/>
      <w:bookmarkEnd w:id="48"/>
      <w:bookmarkEnd w:id="49"/>
      <w:bookmarkEnd w:id="50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1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1"/>
    </w:p>
    <w:p w14:paraId="152DB863" w14:textId="7FBC6300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EE49CB">
        <w:rPr>
          <w:color w:val="000000"/>
          <w:sz w:val="28"/>
          <w:szCs w:val="28"/>
        </w:rPr>
        <w:t>6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980131" w:rsidRDefault="00981503" w:rsidP="00C11238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Формы внеаудиторной самостоятельной работы</w:t>
            </w:r>
          </w:p>
        </w:tc>
      </w:tr>
      <w:tr w:rsidR="007F5532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6CFA19F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1. Цифровые бизнес-модели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70763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Понятие цифровой экономики</w:t>
            </w:r>
          </w:p>
          <w:p w14:paraId="3AE33CE7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Цифровые технологии</w:t>
            </w:r>
          </w:p>
          <w:p w14:paraId="3AA43EE3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 xml:space="preserve">Канва бизнес-модели </w:t>
            </w:r>
            <w:proofErr w:type="spellStart"/>
            <w:r w:rsidRPr="00980131">
              <w:rPr>
                <w:sz w:val="26"/>
                <w:szCs w:val="26"/>
              </w:rPr>
              <w:t>Остервальдера</w:t>
            </w:r>
            <w:proofErr w:type="spellEnd"/>
          </w:p>
          <w:p w14:paraId="4A0D638E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Классификация конкурентного поведения по Раменскому-</w:t>
            </w:r>
            <w:proofErr w:type="spellStart"/>
            <w:r w:rsidRPr="00980131">
              <w:rPr>
                <w:sz w:val="26"/>
                <w:szCs w:val="26"/>
              </w:rPr>
              <w:t>Фризевинкелю</w:t>
            </w:r>
            <w:proofErr w:type="spellEnd"/>
          </w:p>
          <w:p w14:paraId="616A156E" w14:textId="3849C1B5" w:rsidR="007F553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Подрывные инновации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7F5532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350B0C8D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2. Цифровые платформы и экосистемы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7A3A0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Государственные программы цифрового развития в России и за рубежом</w:t>
            </w:r>
          </w:p>
          <w:p w14:paraId="4C8CF921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Воздействие отраслевых цифровых платформ на каналы распределения</w:t>
            </w:r>
          </w:p>
          <w:p w14:paraId="573E562E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Жизненный цикл развития цифровой платформы</w:t>
            </w:r>
          </w:p>
          <w:p w14:paraId="0D7D11D5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Стратегии монетизации цифровых платформ</w:t>
            </w:r>
          </w:p>
          <w:p w14:paraId="73A0F532" w14:textId="1BE77E5D" w:rsidR="007F5532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Структура цифровых экосистем известных компаний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  <w:tr w:rsidR="007F5532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7AB6BD61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 xml:space="preserve">Тема 3. </w:t>
            </w:r>
            <w:r w:rsidR="00127E92" w:rsidRPr="00127E92">
              <w:rPr>
                <w:color w:val="000000"/>
                <w:sz w:val="26"/>
                <w:szCs w:val="26"/>
              </w:rPr>
              <w:t>Инструменты проектирования цифровых экосистем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FFE9F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Кластеризация участников экосистем</w:t>
            </w:r>
          </w:p>
          <w:p w14:paraId="7347F758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Разновидности участников экосистем</w:t>
            </w:r>
          </w:p>
          <w:p w14:paraId="2AE8E627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Профилирование объектов экосистемы</w:t>
            </w:r>
          </w:p>
          <w:p w14:paraId="43D23152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Портрет экосистемы «сущности-роли» (</w:t>
            </w:r>
            <w:proofErr w:type="spellStart"/>
            <w:r w:rsidRPr="00217A6E">
              <w:rPr>
                <w:sz w:val="26"/>
                <w:szCs w:val="26"/>
              </w:rPr>
              <w:t>Ecosystem</w:t>
            </w:r>
            <w:proofErr w:type="spellEnd"/>
            <w:r w:rsidRPr="00217A6E">
              <w:rPr>
                <w:sz w:val="26"/>
                <w:szCs w:val="26"/>
              </w:rPr>
              <w:t xml:space="preserve"> </w:t>
            </w:r>
            <w:proofErr w:type="spellStart"/>
            <w:r w:rsidRPr="00217A6E">
              <w:rPr>
                <w:sz w:val="26"/>
                <w:szCs w:val="26"/>
              </w:rPr>
              <w:t>Entity-Role</w:t>
            </w:r>
            <w:proofErr w:type="spellEnd"/>
            <w:r w:rsidRPr="00217A6E">
              <w:rPr>
                <w:sz w:val="26"/>
                <w:szCs w:val="26"/>
              </w:rPr>
              <w:t xml:space="preserve"> </w:t>
            </w:r>
            <w:proofErr w:type="spellStart"/>
            <w:r w:rsidRPr="00217A6E">
              <w:rPr>
                <w:sz w:val="26"/>
                <w:szCs w:val="26"/>
              </w:rPr>
              <w:t>Portrait</w:t>
            </w:r>
            <w:proofErr w:type="spellEnd"/>
            <w:r w:rsidRPr="00217A6E">
              <w:rPr>
                <w:sz w:val="26"/>
                <w:szCs w:val="26"/>
              </w:rPr>
              <w:t>)</w:t>
            </w:r>
          </w:p>
          <w:p w14:paraId="71BAF7BE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lastRenderedPageBreak/>
              <w:t>Формирования опыта взаимодействия с платформой</w:t>
            </w:r>
          </w:p>
          <w:p w14:paraId="2CBF35E0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Моделирование канвы бизнес-модели платформы</w:t>
            </w:r>
          </w:p>
          <w:p w14:paraId="3E82A3F9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управления платформами</w:t>
            </w:r>
          </w:p>
          <w:p w14:paraId="34D959E1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стейкхолдеров</w:t>
            </w:r>
          </w:p>
          <w:p w14:paraId="530692C1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ИТ-архитектуры</w:t>
            </w:r>
          </w:p>
          <w:p w14:paraId="147F2C65" w14:textId="2349FA1A" w:rsidR="007F5532" w:rsidRPr="00467606" w:rsidRDefault="00127E92" w:rsidP="00467606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стратегии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2" w:name="_Toc422097288"/>
      <w:bookmarkStart w:id="53" w:name="_Toc462962406"/>
      <w:bookmarkStart w:id="54" w:name="_Toc85402981"/>
      <w:bookmarkStart w:id="55" w:name="_Toc86842801"/>
      <w:bookmarkStart w:id="56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2"/>
      <w:bookmarkEnd w:id="53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7" w:name="_Toc85402982"/>
      <w:bookmarkEnd w:id="54"/>
      <w:bookmarkEnd w:id="55"/>
    </w:p>
    <w:p w14:paraId="14712421" w14:textId="77777777" w:rsidR="00726AD0" w:rsidRPr="00876369" w:rsidRDefault="00726AD0" w:rsidP="00726AD0">
      <w:pPr>
        <w:pStyle w:val="affc"/>
        <w:ind w:right="-610" w:firstLine="482"/>
        <w:jc w:val="both"/>
        <w:rPr>
          <w:rFonts w:eastAsia="Times New Roman" w:hAnsi="Times New Roman" w:cs="Times New Roman"/>
          <w:bCs/>
          <w:color w:val="auto"/>
          <w:bdr w:val="none" w:sz="0" w:space="0" w:color="auto"/>
        </w:rPr>
      </w:pPr>
      <w:bookmarkStart w:id="58" w:name="_Toc26448666"/>
      <w:bookmarkStart w:id="59" w:name="_Toc86842802"/>
      <w:bookmarkEnd w:id="56"/>
      <w:bookmarkEnd w:id="57"/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Times New Roman" w:hAnsi="Times New Roman" w:cs="Times New Roman"/>
          <w:bCs/>
          <w:color w:val="auto"/>
          <w:bdr w:val="none" w:sz="0" w:space="0" w:color="auto"/>
        </w:rPr>
        <w:t>департамента</w:t>
      </w:r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>.</w:t>
      </w:r>
    </w:p>
    <w:p w14:paraId="7254D24B" w14:textId="6254DD9B" w:rsidR="0077571A" w:rsidRDefault="0077571A" w:rsidP="0077571A">
      <w:pPr>
        <w:jc w:val="center"/>
      </w:pPr>
      <w:r>
        <w:rPr>
          <w:rStyle w:val="aff9"/>
          <w:i/>
          <w:iCs/>
        </w:rPr>
        <w:t xml:space="preserve">Примерные темы </w:t>
      </w:r>
      <w:r w:rsidR="00726AD0">
        <w:rPr>
          <w:rStyle w:val="aff9"/>
          <w:i/>
          <w:iCs/>
        </w:rPr>
        <w:t>контрольной работы</w:t>
      </w:r>
      <w:r>
        <w:rPr>
          <w:rStyle w:val="aff9"/>
          <w:i/>
          <w:iCs/>
        </w:rPr>
        <w:t>:</w:t>
      </w:r>
    </w:p>
    <w:p w14:paraId="5728524B" w14:textId="2272B1AB" w:rsidR="0077571A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инвестиционного кредитования</w:t>
      </w:r>
    </w:p>
    <w:p w14:paraId="63CF2C0D" w14:textId="2516A9BD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страхового бизнеса</w:t>
      </w:r>
    </w:p>
    <w:p w14:paraId="29C08CD8" w14:textId="717A8F79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продуктового ритейла</w:t>
      </w:r>
    </w:p>
    <w:p w14:paraId="4DABEAC5" w14:textId="05DF10AB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</w:t>
      </w:r>
      <w:r w:rsidR="00ED6DEE">
        <w:rPr>
          <w:rStyle w:val="aff9"/>
        </w:rPr>
        <w:t>розничного кредитования</w:t>
      </w:r>
    </w:p>
    <w:p w14:paraId="7E81D657" w14:textId="598F1F66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логистики поставок</w:t>
      </w:r>
    </w:p>
    <w:p w14:paraId="3BF21129" w14:textId="62B47D7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образования</w:t>
      </w:r>
    </w:p>
    <w:p w14:paraId="633330DA" w14:textId="413F4B20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розничных продаж</w:t>
      </w:r>
    </w:p>
    <w:p w14:paraId="21A94276" w14:textId="3431EA3C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консалтинга </w:t>
      </w:r>
    </w:p>
    <w:p w14:paraId="630DCF23" w14:textId="79F3D0F1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аудита</w:t>
      </w:r>
    </w:p>
    <w:p w14:paraId="7DE63C34" w14:textId="19A3A2E4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железнодорожных перевозок </w:t>
      </w:r>
    </w:p>
    <w:p w14:paraId="69961BB6" w14:textId="35ACC9B0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сельского хозяйства </w:t>
      </w:r>
    </w:p>
    <w:p w14:paraId="6DFF5314" w14:textId="40C23C01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коммунальных услуг</w:t>
      </w:r>
    </w:p>
    <w:p w14:paraId="0ED79DD3" w14:textId="7684CEB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гостиничного сервиса</w:t>
      </w:r>
    </w:p>
    <w:p w14:paraId="2A68A8F5" w14:textId="5FFC742A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туриндустрии </w:t>
      </w:r>
    </w:p>
    <w:p w14:paraId="7182C784" w14:textId="730155FB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медиабизнеса </w:t>
      </w:r>
    </w:p>
    <w:p w14:paraId="4AC862BD" w14:textId="154C7F83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кинопроката</w:t>
      </w:r>
    </w:p>
    <w:p w14:paraId="0DEE27BA" w14:textId="32C48BD9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вендинга</w:t>
      </w:r>
    </w:p>
    <w:p w14:paraId="6A7D35D1" w14:textId="3935D3B5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разработки программного обеспечения</w:t>
      </w:r>
    </w:p>
    <w:p w14:paraId="016C1E81" w14:textId="6107925B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поддержки ИТ-инфраструктуры</w:t>
      </w:r>
    </w:p>
    <w:p w14:paraId="6AEC4CD3" w14:textId="7A869176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телекоммуникаций </w:t>
      </w:r>
    </w:p>
    <w:p w14:paraId="563B7228" w14:textId="178744F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управления взаимоотношения с клиентами</w:t>
      </w:r>
    </w:p>
    <w:p w14:paraId="51263E9E" w14:textId="77777777" w:rsidR="007501C4" w:rsidRPr="00970865" w:rsidRDefault="007501C4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8"/>
      <w:bookmarkEnd w:id="59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0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60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17F12D1C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EE49CB">
        <w:rPr>
          <w:rStyle w:val="FontStyle429"/>
          <w:color w:val="000000"/>
          <w:sz w:val="28"/>
          <w:szCs w:val="28"/>
        </w:rPr>
        <w:t>7</w:t>
      </w:r>
    </w:p>
    <w:tbl>
      <w:tblPr>
        <w:tblOverlap w:val="never"/>
        <w:tblW w:w="963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"/>
        <w:gridCol w:w="2114"/>
        <w:gridCol w:w="1843"/>
        <w:gridCol w:w="2410"/>
        <w:gridCol w:w="2552"/>
      </w:tblGrid>
      <w:tr w:rsidR="00C374DE" w:rsidRPr="00726AD0" w14:paraId="32C80991" w14:textId="12394C3A" w:rsidTr="00726AD0">
        <w:trPr>
          <w:trHeight w:val="1191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Pr="00726AD0" w:rsidRDefault="00AC0087" w:rsidP="00C256BA">
            <w:pPr>
              <w:pStyle w:val="affb"/>
              <w:spacing w:line="233" w:lineRule="auto"/>
              <w:jc w:val="center"/>
              <w:rPr>
                <w:sz w:val="20"/>
                <w:szCs w:val="20"/>
              </w:rPr>
            </w:pPr>
            <w:bookmarkStart w:id="61" w:name="_Toc85402986"/>
            <w:r w:rsidRPr="00726AD0">
              <w:rPr>
                <w:rStyle w:val="affa"/>
                <w:b/>
                <w:bCs/>
                <w:sz w:val="20"/>
                <w:szCs w:val="20"/>
              </w:rPr>
              <w:t>Код компе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softHyphen/>
              <w:t>тен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softHyphen/>
              <w:t>ции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Результаты обучения (владения, умения и знания), соотнесенные с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компетенциями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/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индикаторами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достижения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726AD0" w:rsidRDefault="00AC0087" w:rsidP="00C256B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Типовые контрольные задания</w:t>
            </w:r>
          </w:p>
        </w:tc>
      </w:tr>
      <w:tr w:rsidR="00B9651C" w:rsidRPr="00726AD0" w14:paraId="145BF802" w14:textId="6DC998AF" w:rsidTr="005B5654">
        <w:trPr>
          <w:trHeight w:val="2098"/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23C8A8" w14:textId="09002E65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ПКП-4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D5ABB9" w14:textId="1D0DC846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  <w:r w:rsidRPr="00726AD0">
              <w:rPr>
                <w:sz w:val="20"/>
                <w:szCs w:val="20"/>
              </w:rPr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34C8FA2D" w:rsidR="00B9651C" w:rsidRPr="00726AD0" w:rsidRDefault="00B9651C" w:rsidP="00726AD0">
            <w:pPr>
              <w:pStyle w:val="affb"/>
              <w:tabs>
                <w:tab w:val="left" w:pos="672"/>
              </w:tabs>
              <w:rPr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1.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CA7C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2721D229" w14:textId="77777777" w:rsidR="00B9651C" w:rsidRPr="00726AD0" w:rsidRDefault="00B9651C" w:rsidP="00726AD0">
            <w:pPr>
              <w:pStyle w:val="affb"/>
              <w:numPr>
                <w:ilvl w:val="0"/>
                <w:numId w:val="26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инструментарий проектирования цифровых платформ</w:t>
            </w:r>
          </w:p>
          <w:p w14:paraId="578843F0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0539C58A" w14:textId="21A32E3F" w:rsidR="00B9651C" w:rsidRPr="00726AD0" w:rsidRDefault="00B9651C" w:rsidP="00726AD0">
            <w:pPr>
              <w:pStyle w:val="affb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proofErr w:type="spellStart"/>
            <w:r w:rsidRPr="00726AD0">
              <w:rPr>
                <w:rStyle w:val="affa"/>
                <w:sz w:val="20"/>
                <w:szCs w:val="20"/>
              </w:rPr>
              <w:t>кластеризовывать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и описывать разновидности участников экосистем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68DB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20CA9D58" w14:textId="17FF9D43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экосистему платформенных связей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Canvas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).</w:t>
            </w:r>
          </w:p>
          <w:p w14:paraId="0892FE00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</w:p>
          <w:p w14:paraId="29C5C82A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69F37512" w14:textId="3D531B93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проведите кластеризацию участников экосистемы</w:t>
            </w:r>
          </w:p>
        </w:tc>
      </w:tr>
      <w:tr w:rsidR="00B9651C" w:rsidRPr="00726AD0" w14:paraId="0D3BBCB9" w14:textId="77777777" w:rsidTr="005B5654">
        <w:trPr>
          <w:trHeight w:val="2098"/>
          <w:jc w:val="center"/>
        </w:trPr>
        <w:tc>
          <w:tcPr>
            <w:tcW w:w="7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029BFED" w14:textId="77777777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CB4C56F" w14:textId="411AA822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070119" w14:textId="74897A4B" w:rsidR="00B9651C" w:rsidRPr="00726AD0" w:rsidRDefault="00B9651C" w:rsidP="00726AD0">
            <w:pPr>
              <w:pStyle w:val="Style2"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2.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A11E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47B9B897" w14:textId="77777777" w:rsidR="00B9651C" w:rsidRPr="00726AD0" w:rsidRDefault="00B9651C" w:rsidP="00726AD0">
            <w:pPr>
              <w:pStyle w:val="affb"/>
              <w:numPr>
                <w:ilvl w:val="0"/>
                <w:numId w:val="27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Подходы к профилированию объектов цифровой экосистемы</w:t>
            </w:r>
          </w:p>
          <w:p w14:paraId="3AEB57A4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6DC20AC0" w14:textId="718DFFCC" w:rsidR="00B9651C" w:rsidRPr="00726AD0" w:rsidRDefault="00B9651C" w:rsidP="00726AD0">
            <w:pPr>
              <w:pStyle w:val="affb"/>
              <w:numPr>
                <w:ilvl w:val="0"/>
                <w:numId w:val="27"/>
              </w:numPr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Разрабатывать портрет экосистемы «сущности-роли»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Entity-Role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Portrait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E9BF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5EF15515" w14:textId="5AA884CB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модель профилирования объектов экосистемы</w:t>
            </w:r>
          </w:p>
          <w:p w14:paraId="7D4C9996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rPr>
                <w:rStyle w:val="affa"/>
                <w:sz w:val="20"/>
                <w:szCs w:val="20"/>
              </w:rPr>
            </w:pPr>
          </w:p>
          <w:p w14:paraId="75D0C18D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48234C87" w14:textId="14C81912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портрет экосистемы «сущности-роли»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Entity-Role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Portrait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</w:t>
            </w:r>
          </w:p>
        </w:tc>
      </w:tr>
      <w:tr w:rsidR="00B9651C" w:rsidRPr="00726AD0" w14:paraId="5983E274" w14:textId="77777777" w:rsidTr="005B5654">
        <w:trPr>
          <w:trHeight w:val="2098"/>
          <w:jc w:val="center"/>
        </w:trPr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5DDCAE" w14:textId="6F9B316A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7AAEE" w14:textId="2FC39689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9558FE" w14:textId="7D72D650" w:rsidR="00B9651C" w:rsidRPr="00726AD0" w:rsidRDefault="00B9651C" w:rsidP="00726AD0">
            <w:pPr>
              <w:pStyle w:val="Style2"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3. 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50012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0CC06040" w14:textId="77777777" w:rsidR="00B9651C" w:rsidRPr="00726AD0" w:rsidRDefault="00B9651C" w:rsidP="00726AD0">
            <w:pPr>
              <w:pStyle w:val="affb"/>
              <w:numPr>
                <w:ilvl w:val="0"/>
                <w:numId w:val="28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Теоретические подходы к анализу цифровых рынков в контексте проектирования экосистем</w:t>
            </w:r>
          </w:p>
          <w:p w14:paraId="4B392315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7283F96A" w14:textId="6A03C06E" w:rsidR="00B9651C" w:rsidRPr="00726AD0" w:rsidRDefault="00B9651C" w:rsidP="00726AD0">
            <w:pPr>
              <w:pStyle w:val="affb"/>
              <w:numPr>
                <w:ilvl w:val="0"/>
                <w:numId w:val="31"/>
              </w:numPr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Разрабатывать канвы платформенных сервисов и сетевых эффектов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DE7E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6F100618" w14:textId="25ABCADC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канву платформенных сервисов</w:t>
            </w:r>
          </w:p>
          <w:p w14:paraId="7EE05B06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</w:p>
          <w:p w14:paraId="00B419D9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4C043C23" w14:textId="00408D51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канву сетевых эффектов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1"/>
    <w:p w14:paraId="1AC84A9A" w14:textId="46504C20" w:rsidR="00252B00" w:rsidRPr="00252B00" w:rsidRDefault="00252B00" w:rsidP="00D42156">
      <w:pPr>
        <w:pStyle w:val="116"/>
        <w:tabs>
          <w:tab w:val="clear" w:pos="1512"/>
        </w:tabs>
        <w:spacing w:before="0" w:after="0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lastRenderedPageBreak/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726AD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зачёту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4E9D6ECE" w14:textId="77777777" w:rsidR="0097376E" w:rsidRPr="00E34DC8" w:rsidRDefault="0097376E" w:rsidP="00B77B17">
      <w:pPr>
        <w:pStyle w:val="af9"/>
        <w:numPr>
          <w:ilvl w:val="0"/>
          <w:numId w:val="13"/>
        </w:numPr>
        <w:jc w:val="both"/>
        <w:rPr>
          <w:rStyle w:val="aff9"/>
        </w:rPr>
      </w:pPr>
      <w:r w:rsidRPr="00E34DC8">
        <w:rPr>
          <w:rStyle w:val="aff9"/>
        </w:rPr>
        <w:t>Понятие цифровой экономики</w:t>
      </w:r>
    </w:p>
    <w:p w14:paraId="08B0C3E2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Цифровизация</w:t>
      </w:r>
      <w:proofErr w:type="spellEnd"/>
      <w:r w:rsidRPr="00E34DC8">
        <w:rPr>
          <w:rStyle w:val="aff9"/>
        </w:rPr>
        <w:t xml:space="preserve">, </w:t>
      </w:r>
      <w:proofErr w:type="spellStart"/>
      <w:r w:rsidRPr="00E34DC8">
        <w:rPr>
          <w:rStyle w:val="aff9"/>
        </w:rPr>
        <w:t>диджитизация</w:t>
      </w:r>
      <w:proofErr w:type="spellEnd"/>
      <w:r w:rsidRPr="00E34DC8">
        <w:rPr>
          <w:rStyle w:val="aff9"/>
        </w:rPr>
        <w:t xml:space="preserve"> и цифровая трансформация</w:t>
      </w:r>
    </w:p>
    <w:p w14:paraId="00576FE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Индустрия 4.0. Кибер-физические системы</w:t>
      </w:r>
    </w:p>
    <w:p w14:paraId="356D7AC4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Мобильные решения как пример кибер-физической системы</w:t>
      </w:r>
    </w:p>
    <w:p w14:paraId="440B765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Цифровые технологии</w:t>
      </w:r>
    </w:p>
    <w:p w14:paraId="06C8A8C0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бизнес-модели </w:t>
      </w:r>
      <w:proofErr w:type="spellStart"/>
      <w:r w:rsidRPr="00E34DC8">
        <w:rPr>
          <w:rStyle w:val="aff9"/>
        </w:rPr>
        <w:t>Остервальдера</w:t>
      </w:r>
      <w:proofErr w:type="spellEnd"/>
    </w:p>
    <w:p w14:paraId="5AFE94DB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цифровой бизнес-модели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</w:p>
    <w:p w14:paraId="73A17DDB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защиты ценности</w:t>
      </w:r>
    </w:p>
    <w:p w14:paraId="156634C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извлечения ценности</w:t>
      </w:r>
    </w:p>
    <w:p w14:paraId="0D0326F0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Традиционные и цифровые бизнес-модели известных компаний</w:t>
      </w:r>
    </w:p>
    <w:p w14:paraId="4CF96F99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Ассиметричная бизнес-модель</w:t>
      </w:r>
    </w:p>
    <w:p w14:paraId="183B131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Коммодитизация</w:t>
      </w:r>
      <w:proofErr w:type="spellEnd"/>
    </w:p>
    <w:p w14:paraId="2D57BF9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Расширенная канва цифровой бизнес-модели компании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</w:p>
    <w:p w14:paraId="1A5D7E63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Общие подходы к оценке экономической эффективности ИТ- и цифровых проектов</w:t>
      </w:r>
    </w:p>
    <w:p w14:paraId="0FC66BD7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Классификация конкурентного поведения по Раменскому-</w:t>
      </w:r>
      <w:proofErr w:type="spellStart"/>
      <w:r w:rsidRPr="00E34DC8">
        <w:rPr>
          <w:rStyle w:val="aff9"/>
        </w:rPr>
        <w:t>Фризевинкелю</w:t>
      </w:r>
      <w:proofErr w:type="spellEnd"/>
    </w:p>
    <w:p w14:paraId="4A23E2B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Подрывные инновации</w:t>
      </w:r>
    </w:p>
    <w:p w14:paraId="59F079C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Государственные программы цифрового развития в России и за рубежом</w:t>
      </w:r>
    </w:p>
    <w:p w14:paraId="797D8A2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Понятие цифровой платформы</w:t>
      </w:r>
    </w:p>
    <w:p w14:paraId="602A14D1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Воздействие отраслевых цифровых платформ на каналы распределения</w:t>
      </w:r>
    </w:p>
    <w:p w14:paraId="496D928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Классификации цифровых платформ</w:t>
      </w:r>
    </w:p>
    <w:p w14:paraId="0B9B47DF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Жизненный цикл развития цифровой платформы</w:t>
      </w:r>
    </w:p>
    <w:p w14:paraId="5F20EF0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Стратегии монетизации цифровых платформ</w:t>
      </w:r>
    </w:p>
    <w:p w14:paraId="0D7EE884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цифровых экосистем известных компаний</w:t>
      </w:r>
    </w:p>
    <w:p w14:paraId="58AAC4E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Роль сторонних разработчиков в развитии экосистем и защите ценности</w:t>
      </w:r>
    </w:p>
    <w:p w14:paraId="2A51A20C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Способы укрепления экосистемы сторонних разработчиков</w:t>
      </w:r>
    </w:p>
    <w:p w14:paraId="18C27A0F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сообщества разработчиков</w:t>
      </w:r>
    </w:p>
    <w:p w14:paraId="77D140C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Цифровая платформа в контексте системной архитектуры </w:t>
      </w:r>
    </w:p>
    <w:p w14:paraId="7681832D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Экосистема платформенных связей (</w:t>
      </w:r>
      <w:proofErr w:type="spellStart"/>
      <w:r w:rsidRPr="00D9530F">
        <w:rPr>
          <w:rStyle w:val="aff9"/>
        </w:rPr>
        <w:t>Ecosystem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Canvas</w:t>
      </w:r>
      <w:proofErr w:type="spellEnd"/>
      <w:r w:rsidRPr="00D9530F">
        <w:rPr>
          <w:rStyle w:val="aff9"/>
        </w:rPr>
        <w:t>)</w:t>
      </w:r>
    </w:p>
    <w:p w14:paraId="61923AB9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Кластеризация участников экосистем</w:t>
      </w:r>
    </w:p>
    <w:p w14:paraId="41E3C245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Разновидности участников экосистем</w:t>
      </w:r>
    </w:p>
    <w:p w14:paraId="59A09C98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Профилирование объектов экосистемы</w:t>
      </w:r>
    </w:p>
    <w:p w14:paraId="01A450A9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Портрет экосистемы «сущности-роли» (</w:t>
      </w:r>
      <w:proofErr w:type="spellStart"/>
      <w:r w:rsidRPr="00D9530F">
        <w:rPr>
          <w:rStyle w:val="aff9"/>
        </w:rPr>
        <w:t>Ecosystem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Entity-Role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Portrait</w:t>
      </w:r>
      <w:proofErr w:type="spellEnd"/>
      <w:r w:rsidRPr="00D9530F">
        <w:rPr>
          <w:rStyle w:val="aff9"/>
        </w:rPr>
        <w:t>)</w:t>
      </w:r>
    </w:p>
    <w:p w14:paraId="17B703EB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Матрица мотивации (</w:t>
      </w:r>
      <w:proofErr w:type="spellStart"/>
      <w:r w:rsidRPr="00D9530F">
        <w:rPr>
          <w:rStyle w:val="aff9"/>
        </w:rPr>
        <w:t>Motivation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matrix</w:t>
      </w:r>
      <w:proofErr w:type="spellEnd"/>
      <w:r w:rsidRPr="00D9530F">
        <w:rPr>
          <w:rStyle w:val="aff9"/>
        </w:rPr>
        <w:t>)</w:t>
      </w:r>
    </w:p>
    <w:p w14:paraId="631DFB67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Выбор основных отношений для фокусировки</w:t>
      </w:r>
    </w:p>
    <w:p w14:paraId="10428A21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Проектирование обучающего механизма</w:t>
      </w:r>
    </w:p>
    <w:p w14:paraId="63B9DEC4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Формирования опыта взаимодействия с платформой</w:t>
      </w:r>
    </w:p>
    <w:p w14:paraId="6CA3E9AE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Моделирование канвы бизнес-модели платформы</w:t>
      </w:r>
    </w:p>
    <w:p w14:paraId="6748A84D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ценностного предложения</w:t>
      </w:r>
    </w:p>
    <w:p w14:paraId="696D87FC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платформенных сервисов</w:t>
      </w:r>
    </w:p>
    <w:p w14:paraId="2A06AB9C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сетевых эффектов</w:t>
      </w:r>
    </w:p>
    <w:p w14:paraId="5CF24A13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управления платформами</w:t>
      </w:r>
    </w:p>
    <w:p w14:paraId="5610A2E7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lastRenderedPageBreak/>
        <w:t>Канва монетизации</w:t>
      </w:r>
    </w:p>
    <w:p w14:paraId="57465640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стейкхолдеров</w:t>
      </w:r>
    </w:p>
    <w:p w14:paraId="4067C964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ИТ-архитектуры</w:t>
      </w:r>
    </w:p>
    <w:p w14:paraId="546628B7" w14:textId="68A5C9A2" w:rsidR="00980131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стратегии</w:t>
      </w:r>
    </w:p>
    <w:p w14:paraId="570FC3D7" w14:textId="3B797D4A" w:rsidR="008E7BDB" w:rsidRPr="00252B00" w:rsidRDefault="008E7BDB" w:rsidP="008E7BDB">
      <w:pPr>
        <w:pStyle w:val="116"/>
        <w:tabs>
          <w:tab w:val="clear" w:pos="1512"/>
        </w:tabs>
        <w:spacing w:before="0" w:after="0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E428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Пример </w:t>
      </w:r>
      <w:r w:rsidR="00D85E9C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задания на зачёте</w:t>
      </w:r>
      <w:r w:rsidRPr="004E428E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6E708B9C" w14:textId="77777777" w:rsidR="004E428E" w:rsidRPr="00C77656" w:rsidRDefault="004E428E" w:rsidP="004E428E">
      <w:pPr>
        <w:numPr>
          <w:ilvl w:val="0"/>
          <w:numId w:val="22"/>
        </w:numPr>
        <w:jc w:val="both"/>
        <w:rPr>
          <w:sz w:val="28"/>
          <w:szCs w:val="28"/>
        </w:rPr>
      </w:pPr>
      <w:r w:rsidRPr="00C77656">
        <w:rPr>
          <w:sz w:val="28"/>
          <w:szCs w:val="28"/>
        </w:rPr>
        <w:t>Прочитайте кейс ниже и выполните задание (30 баллов):</w:t>
      </w:r>
    </w:p>
    <w:p w14:paraId="6EA8C6FF" w14:textId="77777777" w:rsidR="004E428E" w:rsidRPr="00C77656" w:rsidRDefault="004E428E" w:rsidP="004E428E">
      <w:pPr>
        <w:jc w:val="both"/>
        <w:rPr>
          <w:sz w:val="28"/>
          <w:szCs w:val="28"/>
        </w:rPr>
      </w:pPr>
    </w:p>
    <w:p w14:paraId="5BE7110E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Компания </w:t>
      </w:r>
      <w:proofErr w:type="spellStart"/>
      <w:r w:rsidRPr="00C77656">
        <w:rPr>
          <w:sz w:val="28"/>
          <w:szCs w:val="28"/>
        </w:rPr>
        <w:t>WaveAccess</w:t>
      </w:r>
      <w:proofErr w:type="spellEnd"/>
      <w:r w:rsidRPr="00C77656">
        <w:rPr>
          <w:sz w:val="28"/>
          <w:szCs w:val="28"/>
        </w:rPr>
        <w:t xml:space="preserve"> 12 августа 2021 года сообщила о создании расширения CRM на основе собственной разработки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>, позволившего «</w:t>
      </w:r>
      <w:proofErr w:type="spellStart"/>
      <w:r w:rsidRPr="00C77656">
        <w:rPr>
          <w:sz w:val="28"/>
          <w:szCs w:val="28"/>
        </w:rPr>
        <w:t>Совкомфлоту</w:t>
      </w:r>
      <w:proofErr w:type="spellEnd"/>
      <w:r w:rsidRPr="00C77656">
        <w:rPr>
          <w:sz w:val="28"/>
          <w:szCs w:val="28"/>
        </w:rPr>
        <w:t xml:space="preserve">» хранить и структурировать всю переписку по проектам в MS Dynamics, а также помогла компании обновить CRM-систему MS Dynamics. </w:t>
      </w:r>
    </w:p>
    <w:p w14:paraId="4A863FFE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В процессе реализации проекта был улучшен UI системы, повышена эргономика использования, внедрены новые функциональные возможности. В частности, расширение системы на основе интеграционной шины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позволяет автоматически добавлять рабочую переписку по каждому проекту из MS Exchange в CRM и удобным образом структурировать ее, что повышает эффективность обмена информацией между участниками проекта. </w:t>
      </w:r>
    </w:p>
    <w:p w14:paraId="1B51E16C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— универсальная готовая к использованию платформа, которая объединяет различные ИТ-системы и источники данных вне зависимости от их расположения в единую интегрированную систему. В составе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— набор из 50+ коннекторов для сервисов, бизнес-приложений и баз данных. Это готовые коды, которые позволяют настроить взаимодействие между системами без программирования.</w:t>
      </w:r>
    </w:p>
    <w:p w14:paraId="2F41A029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</w:p>
    <w:p w14:paraId="03AA1A04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>Задание:</w:t>
      </w:r>
    </w:p>
    <w:p w14:paraId="46076B5F" w14:textId="3FF200E4" w:rsidR="004E428E" w:rsidRPr="00C77656" w:rsidRDefault="004E428E" w:rsidP="008B15EE">
      <w:pPr>
        <w:pStyle w:val="af9"/>
        <w:numPr>
          <w:ilvl w:val="0"/>
          <w:numId w:val="24"/>
        </w:numPr>
        <w:rPr>
          <w:sz w:val="28"/>
          <w:szCs w:val="28"/>
        </w:rPr>
      </w:pPr>
      <w:r w:rsidRPr="00C77656">
        <w:rPr>
          <w:sz w:val="28"/>
          <w:szCs w:val="28"/>
        </w:rPr>
        <w:t>Предложите цифровое решение, которое заказчик или исполнитель проекта могли бы разработать на базе внедряемого решения для упоминаемой в кейсе отрасли</w:t>
      </w:r>
    </w:p>
    <w:p w14:paraId="25AEF880" w14:textId="3697C4E5" w:rsidR="004E428E" w:rsidRPr="00C77656" w:rsidRDefault="004E428E" w:rsidP="008B15EE">
      <w:pPr>
        <w:pStyle w:val="af9"/>
        <w:numPr>
          <w:ilvl w:val="0"/>
          <w:numId w:val="24"/>
        </w:numPr>
        <w:rPr>
          <w:sz w:val="28"/>
          <w:szCs w:val="28"/>
        </w:rPr>
      </w:pPr>
      <w:r w:rsidRPr="00C77656">
        <w:rPr>
          <w:sz w:val="28"/>
          <w:szCs w:val="28"/>
        </w:rPr>
        <w:t xml:space="preserve">Разработайте расширенную канву цифровой модели </w:t>
      </w:r>
      <w:proofErr w:type="spellStart"/>
      <w:r w:rsidRPr="00C77656">
        <w:rPr>
          <w:sz w:val="28"/>
          <w:szCs w:val="28"/>
        </w:rPr>
        <w:t>Лундского</w:t>
      </w:r>
      <w:proofErr w:type="spellEnd"/>
      <w:r w:rsidRPr="00C77656">
        <w:rPr>
          <w:sz w:val="28"/>
          <w:szCs w:val="28"/>
        </w:rPr>
        <w:t xml:space="preserve"> университета для предложенного выше возможного решения, заполнив таблицу:</w:t>
      </w:r>
    </w:p>
    <w:tbl>
      <w:tblPr>
        <w:tblStyle w:val="ae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2599"/>
        <w:gridCol w:w="3213"/>
      </w:tblGrid>
      <w:tr w:rsidR="004E428E" w:rsidRPr="00C77656" w14:paraId="3A7BEB23" w14:textId="77777777" w:rsidTr="003B3C9F">
        <w:trPr>
          <w:trHeight w:val="300"/>
        </w:trPr>
        <w:tc>
          <w:tcPr>
            <w:tcW w:w="562" w:type="dxa"/>
          </w:tcPr>
          <w:p w14:paraId="448009EF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977" w:type="dxa"/>
          </w:tcPr>
          <w:p w14:paraId="7F0A01F1" w14:textId="77777777" w:rsidR="004E428E" w:rsidRPr="00C77656" w:rsidRDefault="004E428E" w:rsidP="003B3C9F">
            <w:pPr>
              <w:jc w:val="center"/>
              <w:rPr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Для основного продукта</w:t>
            </w:r>
          </w:p>
        </w:tc>
        <w:tc>
          <w:tcPr>
            <w:tcW w:w="2599" w:type="dxa"/>
          </w:tcPr>
          <w:p w14:paraId="3DF97EE0" w14:textId="77777777" w:rsidR="004E428E" w:rsidRPr="00C77656" w:rsidRDefault="004E428E" w:rsidP="003B3C9F">
            <w:pPr>
              <w:ind w:hanging="204"/>
              <w:jc w:val="center"/>
              <w:rPr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Дополнение</w:t>
            </w:r>
          </w:p>
        </w:tc>
        <w:tc>
          <w:tcPr>
            <w:tcW w:w="3213" w:type="dxa"/>
          </w:tcPr>
          <w:p w14:paraId="278528D3" w14:textId="77777777" w:rsidR="004E428E" w:rsidRPr="00C77656" w:rsidRDefault="004E428E" w:rsidP="003B3C9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Усиление спроса </w:t>
            </w:r>
            <w:r w:rsidRPr="00C77656">
              <w:rPr>
                <w:rFonts w:eastAsia="Calibri"/>
                <w:color w:val="000000"/>
                <w:sz w:val="28"/>
                <w:szCs w:val="28"/>
                <w:lang w:val="en-US"/>
              </w:rPr>
              <w:t>&amp;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защита </w:t>
            </w:r>
          </w:p>
        </w:tc>
      </w:tr>
      <w:tr w:rsidR="004E428E" w:rsidRPr="00C77656" w14:paraId="5883B6B7" w14:textId="77777777" w:rsidTr="003B3C9F">
        <w:tc>
          <w:tcPr>
            <w:tcW w:w="562" w:type="dxa"/>
            <w:vAlign w:val="center"/>
          </w:tcPr>
          <w:p w14:paraId="3EF8784E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977" w:type="dxa"/>
          </w:tcPr>
          <w:p w14:paraId="5D2C12F7" w14:textId="77777777" w:rsidR="004E428E" w:rsidRPr="00C77656" w:rsidRDefault="004E428E" w:rsidP="003B3C9F">
            <w:pPr>
              <w:pStyle w:val="af9"/>
              <w:autoSpaceDE w:val="0"/>
              <w:autoSpaceDN w:val="0"/>
              <w:adjustRightInd w:val="0"/>
              <w:ind w:left="-107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что является основным продуктом, зарабатывающим деньги?</w:t>
            </w:r>
          </w:p>
          <w:p w14:paraId="7EE0644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1. …</w:t>
            </w:r>
          </w:p>
          <w:p w14:paraId="0173A36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2. …</w:t>
            </w:r>
          </w:p>
        </w:tc>
        <w:tc>
          <w:tcPr>
            <w:tcW w:w="2599" w:type="dxa"/>
          </w:tcPr>
          <w:p w14:paraId="4C50757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дополнение</w:t>
            </w:r>
          </w:p>
          <w:p w14:paraId="45B74846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213" w:type="dxa"/>
          </w:tcPr>
          <w:p w14:paraId="235C75E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 будет происходить  стимулирование СПРОСА дополнение:</w:t>
            </w:r>
          </w:p>
          <w:p w14:paraId="2D23FBE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1D875593" w14:textId="77777777" w:rsidTr="003B3C9F">
        <w:tc>
          <w:tcPr>
            <w:tcW w:w="562" w:type="dxa"/>
            <w:vAlign w:val="center"/>
          </w:tcPr>
          <w:p w14:paraId="5005769A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977" w:type="dxa"/>
          </w:tcPr>
          <w:p w14:paraId="7CA3CFE7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Каким образом основной продукт создаёт ценность?</w:t>
            </w:r>
          </w:p>
          <w:p w14:paraId="336BC894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  <w:r w:rsidRPr="00C77656">
              <w:rPr>
                <w:sz w:val="28"/>
                <w:szCs w:val="28"/>
              </w:rPr>
              <w:t>…</w:t>
            </w:r>
          </w:p>
        </w:tc>
        <w:tc>
          <w:tcPr>
            <w:tcW w:w="2599" w:type="dxa"/>
          </w:tcPr>
          <w:p w14:paraId="48FAB2C0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на том же рынке или другом?</w:t>
            </w:r>
          </w:p>
          <w:p w14:paraId="54A8598C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тот же рынок </w:t>
            </w:r>
          </w:p>
          <w:p w14:paraId="59803BFB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другой рынок </w:t>
            </w:r>
          </w:p>
        </w:tc>
        <w:tc>
          <w:tcPr>
            <w:tcW w:w="3213" w:type="dxa"/>
          </w:tcPr>
          <w:p w14:paraId="2789EA2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 будет происходить  стимулирование ПРЕДЛОЖЕНИЯ дополнения:</w:t>
            </w:r>
          </w:p>
          <w:p w14:paraId="70E85EBC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53EEFA72" w14:textId="77777777" w:rsidTr="003B3C9F">
        <w:tc>
          <w:tcPr>
            <w:tcW w:w="562" w:type="dxa"/>
            <w:vAlign w:val="center"/>
          </w:tcPr>
          <w:p w14:paraId="6BEAA4DE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lastRenderedPageBreak/>
              <w:t>3</w:t>
            </w:r>
          </w:p>
        </w:tc>
        <w:tc>
          <w:tcPr>
            <w:tcW w:w="2977" w:type="dxa"/>
          </w:tcPr>
          <w:p w14:paraId="23C3C8E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</w:rPr>
              <w:t>Каким образом продукт поставляет ценность?</w:t>
            </w:r>
          </w:p>
          <w:p w14:paraId="28FEB091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599" w:type="dxa"/>
          </w:tcPr>
          <w:p w14:paraId="4DC86711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связь с основным продуктом</w:t>
            </w:r>
          </w:p>
          <w:p w14:paraId="1C26E074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213" w:type="dxa"/>
          </w:tcPr>
          <w:p w14:paraId="1A7D7D7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что затрудняет копирование основного продукта и дополнения?</w:t>
            </w:r>
          </w:p>
          <w:p w14:paraId="5B43D27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4FEBE2EB" w14:textId="77777777" w:rsidTr="003B3C9F">
        <w:tc>
          <w:tcPr>
            <w:tcW w:w="562" w:type="dxa"/>
            <w:vAlign w:val="center"/>
          </w:tcPr>
          <w:p w14:paraId="120ADCFB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977" w:type="dxa"/>
          </w:tcPr>
          <w:p w14:paraId="45CC3C6F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Каким образом извлекается ценность?</w:t>
            </w:r>
          </w:p>
          <w:p w14:paraId="47375174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продажи устройств</w:t>
            </w:r>
          </w:p>
          <w:p w14:paraId="303CB4E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подписки</w:t>
            </w:r>
          </w:p>
          <w:p w14:paraId="23F4824B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доля в доходах</w:t>
            </w:r>
          </w:p>
          <w:p w14:paraId="76374D8F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данные пользователей</w:t>
            </w:r>
          </w:p>
          <w:p w14:paraId="42A770BE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привлечение пользователей</w:t>
            </w:r>
          </w:p>
          <w:p w14:paraId="2C9D045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электронная коммерция</w:t>
            </w:r>
          </w:p>
        </w:tc>
        <w:tc>
          <w:tcPr>
            <w:tcW w:w="2599" w:type="dxa"/>
          </w:tcPr>
          <w:p w14:paraId="1EBD275F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кто поставляет дополнение?</w:t>
            </w:r>
          </w:p>
          <w:p w14:paraId="599C3B3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внутренняя разработка</w:t>
            </w:r>
          </w:p>
          <w:p w14:paraId="599835F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конкретные партнеры</w:t>
            </w:r>
          </w:p>
          <w:p w14:paraId="3F5B6381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сеть со-создателей </w:t>
            </w:r>
          </w:p>
        </w:tc>
        <w:tc>
          <w:tcPr>
            <w:tcW w:w="3213" w:type="dxa"/>
          </w:tcPr>
          <w:p w14:paraId="300521BB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</w:p>
        </w:tc>
      </w:tr>
      <w:tr w:rsidR="004E428E" w:rsidRPr="00C77656" w14:paraId="43B9111B" w14:textId="77777777" w:rsidTr="003B3C9F">
        <w:tc>
          <w:tcPr>
            <w:tcW w:w="562" w:type="dxa"/>
            <w:vAlign w:val="center"/>
          </w:tcPr>
          <w:p w14:paraId="276D1F00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977" w:type="dxa"/>
          </w:tcPr>
          <w:p w14:paraId="204AFD5F" w14:textId="77777777" w:rsidR="004E428E" w:rsidRPr="00C77656" w:rsidRDefault="004E428E" w:rsidP="003B3C9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599" w:type="dxa"/>
          </w:tcPr>
          <w:p w14:paraId="77E6EC17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каким образом основной продукт и дополнение связаны? </w:t>
            </w:r>
          </w:p>
          <w:p w14:paraId="70FC329A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взаимно связаны</w:t>
            </w:r>
          </w:p>
          <w:p w14:paraId="162E2EB7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лучще</w:t>
            </w:r>
            <w:proofErr w:type="spellEnd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, когда вместе</w:t>
            </w:r>
          </w:p>
        </w:tc>
        <w:tc>
          <w:tcPr>
            <w:tcW w:w="3213" w:type="dxa"/>
          </w:tcPr>
          <w:p w14:paraId="04C2E432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</w:p>
        </w:tc>
      </w:tr>
    </w:tbl>
    <w:p w14:paraId="2DD20277" w14:textId="77777777" w:rsidR="004E428E" w:rsidRPr="00C77656" w:rsidRDefault="004E428E" w:rsidP="004E428E">
      <w:pPr>
        <w:pStyle w:val="af9"/>
        <w:ind w:left="0"/>
        <w:rPr>
          <w:color w:val="000000"/>
          <w:sz w:val="28"/>
          <w:szCs w:val="28"/>
        </w:rPr>
      </w:pPr>
    </w:p>
    <w:p w14:paraId="6CB557E9" w14:textId="796D9613" w:rsidR="004E428E" w:rsidRPr="00C77656" w:rsidRDefault="004E428E" w:rsidP="004E428E">
      <w:pPr>
        <w:pStyle w:val="af9"/>
        <w:numPr>
          <w:ilvl w:val="0"/>
          <w:numId w:val="22"/>
        </w:numPr>
        <w:rPr>
          <w:color w:val="000000"/>
          <w:sz w:val="28"/>
          <w:szCs w:val="28"/>
        </w:rPr>
      </w:pPr>
      <w:r w:rsidRPr="00C77656">
        <w:rPr>
          <w:color w:val="000000"/>
          <w:sz w:val="28"/>
          <w:szCs w:val="28"/>
        </w:rPr>
        <w:t xml:space="preserve">Для ситуации, приведенной в первом вопросе данного билета, </w:t>
      </w:r>
      <w:r w:rsidR="00D4021B" w:rsidRPr="00C77656">
        <w:rPr>
          <w:color w:val="000000"/>
          <w:sz w:val="28"/>
          <w:szCs w:val="28"/>
        </w:rPr>
        <w:t xml:space="preserve">постройте </w:t>
      </w:r>
      <w:r w:rsidRPr="00C77656">
        <w:rPr>
          <w:color w:val="000000"/>
          <w:sz w:val="28"/>
          <w:szCs w:val="28"/>
        </w:rPr>
        <w:t>следующ</w:t>
      </w:r>
      <w:r w:rsidR="00D4021B" w:rsidRPr="00C77656">
        <w:rPr>
          <w:color w:val="000000"/>
          <w:sz w:val="28"/>
          <w:szCs w:val="28"/>
        </w:rPr>
        <w:t>и</w:t>
      </w:r>
      <w:r w:rsidRPr="00C77656">
        <w:rPr>
          <w:color w:val="000000"/>
          <w:sz w:val="28"/>
          <w:szCs w:val="28"/>
        </w:rPr>
        <w:t xml:space="preserve">е </w:t>
      </w:r>
      <w:r w:rsidR="00D4021B" w:rsidRPr="00C77656">
        <w:rPr>
          <w:color w:val="000000"/>
          <w:sz w:val="28"/>
          <w:szCs w:val="28"/>
        </w:rPr>
        <w:t xml:space="preserve">модели </w:t>
      </w:r>
      <w:r w:rsidRPr="00C77656">
        <w:rPr>
          <w:color w:val="000000"/>
          <w:sz w:val="28"/>
          <w:szCs w:val="28"/>
        </w:rPr>
        <w:t>(30 баллов):</w:t>
      </w:r>
    </w:p>
    <w:p w14:paraId="6F9B712C" w14:textId="77777777" w:rsidR="008B15EE" w:rsidRPr="00C77656" w:rsidRDefault="008B15EE" w:rsidP="008B15EE">
      <w:pPr>
        <w:rPr>
          <w:color w:val="000000"/>
          <w:sz w:val="28"/>
          <w:szCs w:val="28"/>
        </w:rPr>
      </w:pPr>
    </w:p>
    <w:p w14:paraId="0D174EFF" w14:textId="385C1328" w:rsidR="00D4021B" w:rsidRPr="00C77656" w:rsidRDefault="00D4021B" w:rsidP="00D4021B">
      <w:pPr>
        <w:pStyle w:val="af9"/>
        <w:numPr>
          <w:ilvl w:val="0"/>
          <w:numId w:val="23"/>
        </w:numPr>
        <w:jc w:val="both"/>
        <w:rPr>
          <w:rStyle w:val="aff9"/>
        </w:rPr>
      </w:pPr>
      <w:r w:rsidRPr="00C77656">
        <w:rPr>
          <w:rStyle w:val="aff9"/>
        </w:rPr>
        <w:t>экосистема платформенных связей (</w:t>
      </w:r>
      <w:proofErr w:type="spellStart"/>
      <w:r w:rsidRPr="00C77656">
        <w:rPr>
          <w:rStyle w:val="aff9"/>
        </w:rPr>
        <w:t>Ecosystem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Canvas</w:t>
      </w:r>
      <w:proofErr w:type="spellEnd"/>
      <w:r w:rsidRPr="00C77656">
        <w:rPr>
          <w:rStyle w:val="aff9"/>
        </w:rPr>
        <w:t>);</w:t>
      </w:r>
    </w:p>
    <w:p w14:paraId="523E4655" w14:textId="3F57B9AD" w:rsidR="00D4021B" w:rsidRPr="00C77656" w:rsidRDefault="00D4021B" w:rsidP="00D4021B">
      <w:pPr>
        <w:pStyle w:val="af9"/>
        <w:numPr>
          <w:ilvl w:val="0"/>
          <w:numId w:val="23"/>
        </w:numPr>
        <w:jc w:val="both"/>
        <w:rPr>
          <w:rStyle w:val="aff9"/>
        </w:rPr>
      </w:pPr>
      <w:r w:rsidRPr="00C77656">
        <w:rPr>
          <w:rStyle w:val="aff9"/>
        </w:rPr>
        <w:t>портрет экосистемы «сущности-роли» (</w:t>
      </w:r>
      <w:proofErr w:type="spellStart"/>
      <w:r w:rsidRPr="00C77656">
        <w:rPr>
          <w:rStyle w:val="aff9"/>
        </w:rPr>
        <w:t>Ecosystem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Entity-Role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Portrait</w:t>
      </w:r>
      <w:proofErr w:type="spellEnd"/>
      <w:r w:rsidRPr="00C77656">
        <w:rPr>
          <w:rStyle w:val="aff9"/>
        </w:rPr>
        <w:t>).</w:t>
      </w:r>
    </w:p>
    <w:p w14:paraId="581728DB" w14:textId="77777777" w:rsidR="008B15EE" w:rsidRPr="008B15EE" w:rsidRDefault="008B15EE" w:rsidP="008B15EE">
      <w:pPr>
        <w:jc w:val="both"/>
        <w:rPr>
          <w:rStyle w:val="aff9"/>
          <w:sz w:val="24"/>
          <w:szCs w:val="24"/>
        </w:rPr>
      </w:pPr>
    </w:p>
    <w:p w14:paraId="3BC78118" w14:textId="4D211917" w:rsidR="00E46469" w:rsidRPr="00E34DC8" w:rsidRDefault="00A2052F" w:rsidP="00E34DC8">
      <w:pPr>
        <w:widowControl w:val="0"/>
        <w:ind w:left="567" w:hanging="567"/>
        <w:jc w:val="center"/>
        <w:rPr>
          <w:b/>
          <w:bCs/>
          <w:i/>
          <w:color w:val="000000"/>
          <w:sz w:val="28"/>
          <w:szCs w:val="28"/>
        </w:rPr>
      </w:pPr>
      <w:r w:rsidRPr="00E34DC8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E34DC8" w:rsidRDefault="00A2052F" w:rsidP="00E34DC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E34DC8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Pr="00E34DC8" w:rsidRDefault="00A2052F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E34DC8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72D540D4" w14:textId="1D839ADB" w:rsidR="00980131" w:rsidRDefault="00980131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62" w:name="_Toc417973963"/>
      <w:bookmarkStart w:id="63" w:name="_Toc462962412"/>
      <w:bookmarkStart w:id="64" w:name="_Toc525680797"/>
      <w:bookmarkStart w:id="65" w:name="_Toc85402987"/>
      <w:bookmarkStart w:id="66" w:name="_Toc86842803"/>
      <w:bookmarkStart w:id="67" w:name="_Toc512931222"/>
      <w:bookmarkStart w:id="68" w:name="_Toc518277644"/>
      <w:bookmarkStart w:id="69" w:name="_Toc10270941"/>
      <w:bookmarkStart w:id="70" w:name="_Toc376713408"/>
      <w:bookmarkStart w:id="71" w:name="_Toc376713954"/>
      <w:bookmarkStart w:id="72" w:name="_Toc81702978"/>
      <w:bookmarkStart w:id="73" w:name="_Toc44340740"/>
      <w:bookmarkStart w:id="74" w:name="_Toc140083900"/>
      <w:bookmarkStart w:id="75" w:name="_Toc140478531"/>
      <w:bookmarkStart w:id="76" w:name="_Toc81702980"/>
      <w:bookmarkStart w:id="77" w:name="_Toc136000649"/>
      <w:bookmarkStart w:id="78" w:name="_Toc153282831"/>
      <w:bookmarkStart w:id="79" w:name="_Toc165813537"/>
      <w:bookmarkStart w:id="80" w:name="_Toc85402989"/>
      <w:bookmarkStart w:id="81" w:name="_Toc86842805"/>
      <w:bookmarkEnd w:id="36"/>
      <w:bookmarkEnd w:id="37"/>
    </w:p>
    <w:p w14:paraId="60CF4F24" w14:textId="69D0302E" w:rsidR="00871C0B" w:rsidRPr="00963386" w:rsidRDefault="00871C0B" w:rsidP="00D9530F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2"/>
      <w:bookmarkEnd w:id="63"/>
      <w:bookmarkEnd w:id="64"/>
      <w:bookmarkEnd w:id="65"/>
      <w:bookmarkEnd w:id="66"/>
    </w:p>
    <w:p w14:paraId="7711A0C0" w14:textId="77777777" w:rsidR="00321755" w:rsidRPr="00963386" w:rsidRDefault="00321755" w:rsidP="00321755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bookmarkStart w:id="82" w:name="_Toc422097295"/>
      <w:bookmarkStart w:id="83" w:name="_Toc478424074"/>
      <w:bookmarkStart w:id="84" w:name="_Toc482102434"/>
      <w:bookmarkStart w:id="85" w:name="_Toc525680798"/>
      <w:bookmarkStart w:id="86" w:name="_Toc85402988"/>
      <w:bookmarkStart w:id="87" w:name="_Toc8684280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963386"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7A50E427" w14:textId="77777777" w:rsidR="00321755" w:rsidRPr="00A27EF3" w:rsidRDefault="00321755" w:rsidP="00B77B17">
      <w:pPr>
        <w:widowControl w:val="0"/>
        <w:numPr>
          <w:ilvl w:val="0"/>
          <w:numId w:val="4"/>
        </w:numPr>
        <w:tabs>
          <w:tab w:val="left" w:pos="386"/>
        </w:tabs>
        <w:ind w:left="300" w:hanging="300"/>
        <w:jc w:val="both"/>
        <w:rPr>
          <w:rStyle w:val="apple-converted-space"/>
        </w:rPr>
      </w:pPr>
      <w:r>
        <w:rPr>
          <w:rStyle w:val="aff9"/>
        </w:rPr>
        <w:t>Назаров</w:t>
      </w:r>
      <w:r w:rsidRPr="00911EB1">
        <w:rPr>
          <w:rStyle w:val="aff9"/>
        </w:rPr>
        <w:t xml:space="preserve"> Д. М. Интеллектуальные средства бизнес-аналитики : учебник / Д. М. Назаров, Д. А. Рыжкина. — Москва : </w:t>
      </w:r>
      <w:proofErr w:type="spellStart"/>
      <w:r w:rsidRPr="00911EB1">
        <w:rPr>
          <w:rStyle w:val="aff9"/>
        </w:rPr>
        <w:t>КноРус</w:t>
      </w:r>
      <w:proofErr w:type="spellEnd"/>
      <w:r w:rsidRPr="00911EB1">
        <w:rPr>
          <w:rStyle w:val="aff9"/>
        </w:rPr>
        <w:t>, 2022. — 241 с. — ЭБС BOOK.ru. — URL:https://book.ru</w:t>
      </w:r>
      <w:r>
        <w:rPr>
          <w:rStyle w:val="aff9"/>
        </w:rPr>
        <w:t>/book/941734 (дата обращения: 14.12</w:t>
      </w:r>
      <w:r w:rsidRPr="00911EB1">
        <w:rPr>
          <w:rStyle w:val="aff9"/>
        </w:rPr>
        <w:t>.2022). — Текст : электронный.</w:t>
      </w:r>
    </w:p>
    <w:p w14:paraId="0C4D967F" w14:textId="77777777" w:rsidR="00321755" w:rsidRPr="00B36C91" w:rsidRDefault="00321755" w:rsidP="00321755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 w:rsidRPr="00B36C91">
        <w:rPr>
          <w:b/>
          <w:i/>
          <w:iCs/>
          <w:color w:val="000000"/>
          <w:sz w:val="28"/>
          <w:szCs w:val="28"/>
        </w:rPr>
        <w:lastRenderedPageBreak/>
        <w:t>б) дополнительная:</w:t>
      </w:r>
    </w:p>
    <w:p w14:paraId="17933006" w14:textId="77777777" w:rsidR="00321755" w:rsidRPr="00717B0A" w:rsidRDefault="00321755" w:rsidP="00B77B17">
      <w:pPr>
        <w:widowControl w:val="0"/>
        <w:numPr>
          <w:ilvl w:val="0"/>
          <w:numId w:val="5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>
        <w:rPr>
          <w:rStyle w:val="aff9"/>
        </w:rPr>
        <w:t>Гобарева</w:t>
      </w:r>
      <w:r w:rsidRPr="00911EB1">
        <w:rPr>
          <w:rStyle w:val="aff9"/>
        </w:rPr>
        <w:t xml:space="preserve"> Я. Л. Бизнес-аналитика средствами Excel : учебное пособие / Я.</w:t>
      </w:r>
      <w:r>
        <w:rPr>
          <w:rStyle w:val="aff9"/>
        </w:rPr>
        <w:t xml:space="preserve"> </w:t>
      </w:r>
      <w:r w:rsidRPr="00911EB1">
        <w:rPr>
          <w:rStyle w:val="aff9"/>
        </w:rPr>
        <w:t>Л. Гобарева, О.</w:t>
      </w:r>
      <w:r>
        <w:rPr>
          <w:rStyle w:val="aff9"/>
        </w:rPr>
        <w:t xml:space="preserve"> </w:t>
      </w:r>
      <w:r w:rsidRPr="00911EB1">
        <w:rPr>
          <w:rStyle w:val="aff9"/>
        </w:rPr>
        <w:t>Ю. Городецкая, А.</w:t>
      </w:r>
      <w:r>
        <w:rPr>
          <w:rStyle w:val="aff9"/>
        </w:rPr>
        <w:t xml:space="preserve"> </w:t>
      </w:r>
      <w:r w:rsidRPr="00911EB1">
        <w:rPr>
          <w:rStyle w:val="aff9"/>
        </w:rPr>
        <w:t xml:space="preserve">В. Золотарюк. — 3-е изд., </w:t>
      </w:r>
      <w:proofErr w:type="spellStart"/>
      <w:r w:rsidRPr="00911EB1">
        <w:rPr>
          <w:rStyle w:val="aff9"/>
        </w:rPr>
        <w:t>перераб</w:t>
      </w:r>
      <w:proofErr w:type="spellEnd"/>
      <w:r w:rsidRPr="00911EB1">
        <w:rPr>
          <w:rStyle w:val="aff9"/>
        </w:rPr>
        <w:t xml:space="preserve">. и доп. — </w:t>
      </w:r>
      <w:proofErr w:type="gramStart"/>
      <w:r w:rsidRPr="00911EB1">
        <w:rPr>
          <w:rStyle w:val="aff9"/>
        </w:rPr>
        <w:t>Москва :</w:t>
      </w:r>
      <w:proofErr w:type="gramEnd"/>
      <w:r w:rsidRPr="00911EB1">
        <w:rPr>
          <w:rStyle w:val="aff9"/>
        </w:rPr>
        <w:t xml:space="preserve"> Вузовский учебник : ИНФРА-М, 2021. — 350 с. – ЭБС ZNANIUM.com. - URL: https://znanium.com/catalog/pro</w:t>
      </w:r>
      <w:r>
        <w:rPr>
          <w:rStyle w:val="aff9"/>
        </w:rPr>
        <w:t>duct/1668637 (дата обращения: 14.12</w:t>
      </w:r>
      <w:r w:rsidRPr="00911EB1">
        <w:rPr>
          <w:rStyle w:val="aff9"/>
        </w:rPr>
        <w:t>.2022). - Текст : электронный.</w:t>
      </w:r>
    </w:p>
    <w:p w14:paraId="04A61E44" w14:textId="77777777" w:rsidR="00321755" w:rsidRDefault="00321755" w:rsidP="00B77B17">
      <w:pPr>
        <w:pStyle w:val="af9"/>
        <w:widowControl w:val="0"/>
        <w:numPr>
          <w:ilvl w:val="0"/>
          <w:numId w:val="5"/>
        </w:numPr>
        <w:tabs>
          <w:tab w:val="left" w:pos="377"/>
          <w:tab w:val="left" w:pos="8659"/>
        </w:tabs>
        <w:ind w:left="284" w:hanging="284"/>
        <w:jc w:val="both"/>
      </w:pPr>
      <w:r w:rsidRPr="00911EB1">
        <w:rPr>
          <w:rStyle w:val="aff9"/>
        </w:rPr>
        <w:t xml:space="preserve"> Китова О.</w:t>
      </w:r>
      <w:r>
        <w:rPr>
          <w:rStyle w:val="aff9"/>
        </w:rPr>
        <w:t xml:space="preserve"> </w:t>
      </w:r>
      <w:r w:rsidRPr="00911EB1">
        <w:rPr>
          <w:rStyle w:val="aff9"/>
        </w:rPr>
        <w:t>В. Цифровой бизнес : учебник / О. В. Китова. - Москва: ИНФРА-М, 2021. - 418 с. – (Высшее образование: Магистратура). - ЭБС ZNANIUM.com. - URL: https://znanium.com/catalog/pro</w:t>
      </w:r>
      <w:r>
        <w:rPr>
          <w:rStyle w:val="aff9"/>
        </w:rPr>
        <w:t>duct/1659834 (дата обращения: 14.1</w:t>
      </w:r>
      <w:r w:rsidRPr="00911EB1">
        <w:rPr>
          <w:rStyle w:val="aff9"/>
        </w:rPr>
        <w:t>2.2022). - Текст : электронный.</w:t>
      </w:r>
    </w:p>
    <w:p w14:paraId="73E3C023" w14:textId="77777777" w:rsidR="00321755" w:rsidRPr="00963386" w:rsidRDefault="00321755" w:rsidP="00321755">
      <w:pPr>
        <w:pStyle w:val="af6"/>
        <w:ind w:left="720"/>
        <w:rPr>
          <w:color w:val="000000"/>
          <w:sz w:val="28"/>
          <w:szCs w:val="28"/>
        </w:rPr>
      </w:pPr>
    </w:p>
    <w:p w14:paraId="034EE9B7" w14:textId="77777777" w:rsidR="00321755" w:rsidRPr="00963386" w:rsidRDefault="00321755" w:rsidP="0032175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82"/>
      <w:bookmarkEnd w:id="83"/>
      <w:bookmarkEnd w:id="84"/>
      <w:bookmarkEnd w:id="85"/>
      <w:bookmarkEnd w:id="86"/>
      <w:bookmarkEnd w:id="87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568D3A5" w14:textId="77777777" w:rsidR="00321755" w:rsidRPr="0027030A" w:rsidRDefault="00321755" w:rsidP="00B77B17">
      <w:pPr>
        <w:widowControl w:val="0"/>
        <w:numPr>
          <w:ilvl w:val="0"/>
          <w:numId w:val="6"/>
        </w:numPr>
        <w:tabs>
          <w:tab w:val="left" w:pos="363"/>
        </w:tabs>
        <w:rPr>
          <w:rStyle w:val="aff9"/>
          <w:lang w:eastAsia="en-US" w:bidi="en-US"/>
        </w:rPr>
      </w:pPr>
      <w:r w:rsidRPr="0027030A">
        <w:rPr>
          <w:rStyle w:val="aff9"/>
          <w:lang w:val="en-US" w:eastAsia="en-US" w:bidi="en-US"/>
        </w:rPr>
        <w:t>https</w:t>
      </w:r>
      <w:r w:rsidRPr="0027030A">
        <w:rPr>
          <w:rStyle w:val="aff9"/>
          <w:lang w:eastAsia="en-US" w:bidi="en-US"/>
        </w:rPr>
        <w:t>://</w:t>
      </w:r>
      <w:r w:rsidRPr="0027030A">
        <w:rPr>
          <w:rStyle w:val="aff9"/>
          <w:lang w:val="en-US" w:eastAsia="en-US" w:bidi="en-US"/>
        </w:rPr>
        <w:t>wiki</w:t>
      </w:r>
      <w:r w:rsidRPr="0027030A">
        <w:rPr>
          <w:rStyle w:val="aff9"/>
          <w:lang w:eastAsia="en-US" w:bidi="en-US"/>
        </w:rPr>
        <w:t>.</w:t>
      </w:r>
      <w:proofErr w:type="spellStart"/>
      <w:r w:rsidRPr="0027030A">
        <w:rPr>
          <w:rStyle w:val="aff9"/>
          <w:lang w:val="en-US" w:eastAsia="en-US" w:bidi="en-US"/>
        </w:rPr>
        <w:t>loginom</w:t>
      </w:r>
      <w:proofErr w:type="spellEnd"/>
      <w:r w:rsidRPr="0027030A">
        <w:rPr>
          <w:rStyle w:val="aff9"/>
          <w:lang w:eastAsia="en-US" w:bidi="en-US"/>
        </w:rPr>
        <w:t>.</w:t>
      </w:r>
      <w:proofErr w:type="spellStart"/>
      <w:r w:rsidRPr="0027030A">
        <w:rPr>
          <w:rStyle w:val="aff9"/>
          <w:lang w:val="en-US" w:eastAsia="en-US" w:bidi="en-US"/>
        </w:rPr>
        <w:t>ru</w:t>
      </w:r>
      <w:proofErr w:type="spellEnd"/>
      <w:r w:rsidRPr="0027030A">
        <w:rPr>
          <w:rStyle w:val="aff9"/>
          <w:lang w:eastAsia="en-US" w:bidi="en-US"/>
        </w:rPr>
        <w:t xml:space="preserve">/ </w:t>
      </w:r>
      <w:hyperlink r:id="rId9" w:history="1">
        <w:r w:rsidRPr="0027030A">
          <w:rPr>
            <w:rStyle w:val="aff9"/>
            <w:lang w:eastAsia="en-US" w:bidi="en-US"/>
          </w:rPr>
          <w:t xml:space="preserve"> </w:t>
        </w:r>
      </w:hyperlink>
      <w:r w:rsidRPr="0027030A">
        <w:rPr>
          <w:rStyle w:val="aff9"/>
          <w:lang w:eastAsia="en-US" w:bidi="en-US"/>
        </w:rPr>
        <w:t>- Портал</w:t>
      </w:r>
      <w:r>
        <w:rPr>
          <w:rStyle w:val="aff9"/>
          <w:lang w:eastAsia="en-US" w:bidi="en-US"/>
        </w:rPr>
        <w:t xml:space="preserve"> компании </w:t>
      </w:r>
      <w:proofErr w:type="spellStart"/>
      <w:r>
        <w:rPr>
          <w:rStyle w:val="aff9"/>
          <w:lang w:val="en-US" w:eastAsia="en-US" w:bidi="en-US"/>
        </w:rPr>
        <w:t>Loginom</w:t>
      </w:r>
      <w:proofErr w:type="spellEnd"/>
    </w:p>
    <w:p w14:paraId="218C2355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 w:rsidRPr="005A4428">
          <w:rPr>
            <w:rStyle w:val="aff9"/>
            <w:lang w:eastAsia="en-US" w:bidi="en-US"/>
          </w:rPr>
          <w:t>/</w:t>
        </w:r>
      </w:hyperlink>
      <w:r w:rsidRPr="005A4428">
        <w:rPr>
          <w:rStyle w:val="aff9"/>
          <w:lang w:eastAsia="en-US" w:bidi="en-US"/>
        </w:rPr>
        <w:t xml:space="preserve"> (</w:t>
      </w:r>
      <w:hyperlink r:id="rId11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 w:rsidRPr="005A4428"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 w:rsidRPr="005A4428"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 w:rsidRPr="005A4428">
        <w:rPr>
          <w:rStyle w:val="aff9"/>
          <w:lang w:eastAsia="en-US" w:bidi="en-US"/>
        </w:rPr>
        <w:t>)</w:t>
      </w:r>
    </w:p>
    <w:p w14:paraId="18343BCE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>HYPERLINK "http://www.znanium.com/"</w:instrText>
      </w:r>
      <w:r>
        <w:fldChar w:fldCharType="separate"/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 w:rsidRPr="005A4428"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 w:rsidRPr="005A4428"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 w:rsidRPr="005A4428"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rPr>
          <w:rStyle w:val="aff9"/>
          <w:lang w:val="en-US" w:eastAsia="en-US" w:bidi="en-US"/>
        </w:rPr>
        <w:fldChar w:fldCharType="end"/>
      </w:r>
    </w:p>
    <w:p w14:paraId="26E70074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 w:rsidRPr="005A4428"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5A4428">
        <w:rPr>
          <w:rStyle w:val="aff9"/>
          <w:lang w:eastAsia="en-US" w:bidi="en-US"/>
        </w:rPr>
        <w:t xml:space="preserve"> </w:t>
      </w:r>
      <w:hyperlink r:id="rId12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07091D3A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  <w:r w:rsidRPr="0027030A">
        <w:rPr>
          <w:rStyle w:val="aff9"/>
        </w:rPr>
        <w:t xml:space="preserve"> </w:t>
      </w:r>
      <w:hyperlink r:id="rId13" w:history="1">
        <w:r w:rsidRPr="0027030A">
          <w:rPr>
            <w:rStyle w:val="aff9"/>
            <w:lang w:val="en-US" w:eastAsia="en-US" w:bidi="en-US"/>
          </w:rPr>
          <w:t>https</w:t>
        </w:r>
        <w:r w:rsidRPr="0027030A">
          <w:rPr>
            <w:rStyle w:val="aff9"/>
            <w:lang w:eastAsia="en-US" w:bidi="en-US"/>
          </w:rPr>
          <w:t>://</w:t>
        </w:r>
        <w:r w:rsidRPr="0027030A">
          <w:rPr>
            <w:rStyle w:val="aff9"/>
            <w:lang w:val="en-US" w:eastAsia="en-US" w:bidi="en-US"/>
          </w:rPr>
          <w:t>www</w:t>
        </w:r>
        <w:r w:rsidRPr="0027030A">
          <w:rPr>
            <w:rStyle w:val="aff9"/>
            <w:lang w:eastAsia="en-US" w:bidi="en-US"/>
          </w:rPr>
          <w:t>.</w:t>
        </w:r>
        <w:proofErr w:type="spellStart"/>
        <w:r w:rsidRPr="0027030A">
          <w:rPr>
            <w:rStyle w:val="aff9"/>
            <w:lang w:val="en-US" w:eastAsia="en-US" w:bidi="en-US"/>
          </w:rPr>
          <w:t>urait</w:t>
        </w:r>
        <w:proofErr w:type="spellEnd"/>
        <w:r w:rsidRPr="0027030A">
          <w:rPr>
            <w:rStyle w:val="aff9"/>
            <w:lang w:eastAsia="en-US" w:bidi="en-US"/>
          </w:rPr>
          <w:t>.</w:t>
        </w:r>
        <w:proofErr w:type="spellStart"/>
        <w:r w:rsidRPr="0027030A">
          <w:rPr>
            <w:rStyle w:val="aff9"/>
            <w:lang w:val="en-US" w:eastAsia="en-US" w:bidi="en-US"/>
          </w:rPr>
          <w:t>ru</w:t>
        </w:r>
        <w:proofErr w:type="spellEnd"/>
        <w:r w:rsidRPr="0027030A">
          <w:rPr>
            <w:rStyle w:val="aff9"/>
            <w:lang w:eastAsia="en-US" w:bidi="en-US"/>
          </w:rPr>
          <w:t>/</w:t>
        </w:r>
      </w:hyperlink>
      <w:r w:rsidRPr="0027030A">
        <w:rPr>
          <w:rStyle w:val="aff9"/>
          <w:lang w:eastAsia="en-US" w:bidi="en-US"/>
        </w:rPr>
        <w:t xml:space="preserve"> </w:t>
      </w:r>
    </w:p>
    <w:p w14:paraId="03B2E2F3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14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 w:rsidRPr="005A4428">
          <w:rPr>
            <w:rStyle w:val="aff9"/>
            <w:lang w:eastAsia="en-US" w:bidi="en-US"/>
          </w:rPr>
          <w:t>/</w:t>
        </w:r>
      </w:hyperlink>
    </w:p>
    <w:p w14:paraId="00B927D6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</w:pPr>
      <w:r>
        <w:rPr>
          <w:rStyle w:val="aff9"/>
        </w:rPr>
        <w:t xml:space="preserve">Электронно-библиотечная система издательства «Лань» </w:t>
      </w:r>
      <w:hyperlink r:id="rId15" w:history="1">
        <w:r>
          <w:rPr>
            <w:rStyle w:val="aff9"/>
            <w:lang w:val="en-US" w:eastAsia="en-US" w:bidi="en-US"/>
          </w:rPr>
          <w:t>https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 w:rsidRPr="005A4428">
          <w:rPr>
            <w:rStyle w:val="aff9"/>
            <w:lang w:eastAsia="en-US" w:bidi="en-US"/>
          </w:rPr>
          <w:t>/</w:t>
        </w:r>
      </w:hyperlink>
    </w:p>
    <w:p w14:paraId="5A39E444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5A4428">
        <w:rPr>
          <w:rStyle w:val="aff9"/>
          <w:lang w:eastAsia="en-US" w:bidi="en-US"/>
        </w:rPr>
        <w:t xml:space="preserve"> </w:t>
      </w:r>
      <w:hyperlink r:id="rId16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 w:rsidRPr="005A4428">
          <w:rPr>
            <w:rStyle w:val="aff9"/>
            <w:lang w:eastAsia="en-US" w:bidi="en-US"/>
          </w:rPr>
          <w:t>/</w:t>
        </w:r>
      </w:hyperlink>
    </w:p>
    <w:p w14:paraId="79F6EAA4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 w:rsidRPr="005A4428"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5A4428">
        <w:rPr>
          <w:rStyle w:val="aff9"/>
          <w:lang w:eastAsia="en-US" w:bidi="en-US"/>
        </w:rPr>
        <w:t xml:space="preserve"> </w:t>
      </w:r>
      <w:hyperlink r:id="rId17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109492C9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498"/>
        </w:tabs>
      </w:pPr>
      <w:r>
        <w:rPr>
          <w:rStyle w:val="aff9"/>
        </w:rPr>
        <w:t>Национальная электронная библиотека http://нэб.рф/</w:t>
      </w:r>
    </w:p>
    <w:p w14:paraId="2ECFF094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2"/>
        </w:tabs>
        <w:ind w:left="380" w:hanging="380"/>
        <w:jc w:val="both"/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 w:rsidRPr="005A4428"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18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7A4D2325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31"/>
          <w:tab w:val="left" w:pos="8712"/>
        </w:tabs>
        <w:ind w:left="380" w:hanging="380"/>
        <w:jc w:val="both"/>
      </w:pPr>
      <w:r>
        <w:rPr>
          <w:rStyle w:val="aff9"/>
        </w:rPr>
        <w:t xml:space="preserve">Электронные продукты издательства </w:t>
      </w:r>
      <w:r>
        <w:rPr>
          <w:rStyle w:val="aff9"/>
          <w:lang w:val="en-US" w:eastAsia="en-US" w:bidi="en-US"/>
        </w:rPr>
        <w:t>Elsevier</w:t>
      </w:r>
      <w:r w:rsidRPr="005A4428">
        <w:rPr>
          <w:rStyle w:val="aff9"/>
          <w:lang w:eastAsia="en-US" w:bidi="en-US"/>
        </w:rPr>
        <w:t xml:space="preserve">. </w:t>
      </w:r>
      <w:r>
        <w:rPr>
          <w:rStyle w:val="aff9"/>
        </w:rPr>
        <w:t>Коллекции: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Business</w:t>
      </w:r>
      <w:r w:rsidRPr="005A4428">
        <w:rPr>
          <w:rStyle w:val="aff9"/>
          <w:lang w:eastAsia="en-US" w:bidi="en-US"/>
        </w:rPr>
        <w:t>,</w:t>
      </w:r>
    </w:p>
    <w:p w14:paraId="7C4A4A48" w14:textId="77777777" w:rsidR="00321755" w:rsidRPr="005A4428" w:rsidRDefault="00321755" w:rsidP="00321755">
      <w:pPr>
        <w:tabs>
          <w:tab w:val="left" w:pos="4772"/>
        </w:tabs>
        <w:ind w:firstLine="380"/>
        <w:jc w:val="both"/>
        <w:rPr>
          <w:lang w:val="en-US"/>
        </w:rPr>
      </w:pPr>
      <w:r>
        <w:rPr>
          <w:rStyle w:val="aff9"/>
          <w:lang w:val="en-US" w:eastAsia="en-US" w:bidi="en-US"/>
        </w:rPr>
        <w:t>management and Accounting;</w:t>
      </w:r>
      <w:r>
        <w:rPr>
          <w:rStyle w:val="aff9"/>
          <w:lang w:val="en-US" w:eastAsia="en-US" w:bidi="en-US"/>
        </w:rPr>
        <w:tab/>
        <w:t>Economics, Econometrics and Finance</w:t>
      </w:r>
    </w:p>
    <w:p w14:paraId="4910B87F" w14:textId="77777777" w:rsidR="00321755" w:rsidRDefault="00C26994" w:rsidP="00321755">
      <w:pPr>
        <w:ind w:firstLine="380"/>
        <w:jc w:val="both"/>
      </w:pPr>
      <w:hyperlink r:id="rId19" w:history="1">
        <w:r w:rsidR="00321755">
          <w:rPr>
            <w:rStyle w:val="aff9"/>
            <w:lang w:val="en-US" w:eastAsia="en-US" w:bidi="en-US"/>
          </w:rPr>
          <w:t>http://www.sciencedirect.com</w:t>
        </w:r>
      </w:hyperlink>
    </w:p>
    <w:p w14:paraId="2182C238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Oxford</w:t>
      </w:r>
      <w:r w:rsidRPr="005A4428"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University</w:t>
      </w:r>
      <w:r w:rsidRPr="005A4428"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Press</w:t>
      </w:r>
    </w:p>
    <w:p w14:paraId="3061AF45" w14:textId="77777777" w:rsidR="00321755" w:rsidRDefault="00C26994" w:rsidP="00321755">
      <w:pPr>
        <w:ind w:firstLine="380"/>
      </w:pPr>
      <w:hyperlink r:id="rId20" w:history="1">
        <w:r w:rsidR="00321755">
          <w:rPr>
            <w:rStyle w:val="aff9"/>
            <w:lang w:val="en-US" w:eastAsia="en-US" w:bidi="en-US"/>
          </w:rPr>
          <w:t>https</w:t>
        </w:r>
        <w:r w:rsidR="00321755" w:rsidRPr="005A4428">
          <w:rPr>
            <w:rStyle w:val="aff9"/>
            <w:lang w:eastAsia="en-US" w:bidi="en-US"/>
          </w:rPr>
          <w:t>://</w:t>
        </w:r>
        <w:r w:rsidR="00321755">
          <w:rPr>
            <w:rStyle w:val="aff9"/>
            <w:lang w:val="en-US" w:eastAsia="en-US" w:bidi="en-US"/>
          </w:rPr>
          <w:t>academic</w:t>
        </w:r>
        <w:r w:rsidR="00321755" w:rsidRPr="005A4428">
          <w:rPr>
            <w:rStyle w:val="aff9"/>
            <w:lang w:eastAsia="en-US" w:bidi="en-US"/>
          </w:rPr>
          <w:t>.</w:t>
        </w:r>
        <w:proofErr w:type="spellStart"/>
        <w:r w:rsidR="00321755">
          <w:rPr>
            <w:rStyle w:val="aff9"/>
            <w:lang w:val="en-US" w:eastAsia="en-US" w:bidi="en-US"/>
          </w:rPr>
          <w:t>oup</w:t>
        </w:r>
        <w:proofErr w:type="spellEnd"/>
        <w:r w:rsidR="00321755" w:rsidRPr="005A4428">
          <w:rPr>
            <w:rStyle w:val="aff9"/>
            <w:lang w:eastAsia="en-US" w:bidi="en-US"/>
          </w:rPr>
          <w:t>.</w:t>
        </w:r>
        <w:r w:rsidR="00321755">
          <w:rPr>
            <w:rStyle w:val="aff9"/>
            <w:lang w:val="en-US" w:eastAsia="en-US" w:bidi="en-US"/>
          </w:rPr>
          <w:t>com</w:t>
        </w:r>
        <w:r w:rsidR="00321755" w:rsidRPr="005A4428">
          <w:rPr>
            <w:rStyle w:val="aff9"/>
            <w:lang w:eastAsia="en-US" w:bidi="en-US"/>
          </w:rPr>
          <w:t>/</w:t>
        </w:r>
        <w:r w:rsidR="00321755">
          <w:rPr>
            <w:rStyle w:val="aff9"/>
            <w:lang w:val="en-US" w:eastAsia="en-US" w:bidi="en-US"/>
          </w:rPr>
          <w:t>journals</w:t>
        </w:r>
        <w:r w:rsidR="00321755" w:rsidRPr="005A4428">
          <w:rPr>
            <w:rStyle w:val="aff9"/>
            <w:lang w:eastAsia="en-US" w:bidi="en-US"/>
          </w:rPr>
          <w:t>/</w:t>
        </w:r>
      </w:hyperlink>
    </w:p>
    <w:p w14:paraId="2E8DA423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31"/>
        </w:tabs>
        <w:spacing w:after="320"/>
        <w:ind w:left="380" w:hanging="380"/>
        <w:jc w:val="both"/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 w:rsidRPr="005A4428"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5A4428">
        <w:rPr>
          <w:rStyle w:val="aff9"/>
          <w:lang w:eastAsia="en-US" w:bidi="en-US"/>
        </w:rPr>
        <w:t xml:space="preserve"> </w:t>
      </w:r>
      <w:hyperlink r:id="rId21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 w:rsidRPr="005A4428"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 w:rsidRPr="005A4428"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 w:rsidRPr="005A4428"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 w:rsidRPr="005A4428">
          <w:rPr>
            <w:rStyle w:val="aff9"/>
            <w:color w:val="0000FF"/>
            <w:u w:val="single"/>
            <w:lang w:eastAsia="en-US" w:bidi="en-US"/>
          </w:rPr>
          <w:t>/</w:t>
        </w:r>
      </w:hyperlink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88" w:name="_Toc417973965"/>
      <w:bookmarkStart w:id="89" w:name="_Toc462962415"/>
      <w:bookmarkStart w:id="90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0"/>
      <w:bookmarkEnd w:id="81"/>
      <w:bookmarkEnd w:id="88"/>
      <w:bookmarkEnd w:id="89"/>
      <w:bookmarkEnd w:id="90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91" w:name="page63"/>
      <w:bookmarkStart w:id="92" w:name="_Toc515397813"/>
      <w:bookmarkStart w:id="93" w:name="_Toc518469978"/>
      <w:bookmarkStart w:id="94" w:name="_Toc3994483"/>
      <w:bookmarkEnd w:id="91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</w:t>
      </w:r>
      <w:r w:rsidRPr="00963386">
        <w:rPr>
          <w:color w:val="000000"/>
          <w:sz w:val="28"/>
          <w:szCs w:val="28"/>
        </w:rPr>
        <w:lastRenderedPageBreak/>
        <w:t>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980131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5" w:name="_Toc85402991"/>
      <w:bookmarkStart w:id="96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2"/>
      <w:bookmarkEnd w:id="93"/>
      <w:bookmarkEnd w:id="94"/>
      <w:bookmarkEnd w:id="95"/>
      <w:bookmarkEnd w:id="96"/>
    </w:p>
    <w:p w14:paraId="6EFC0F35" w14:textId="77777777" w:rsidR="002B726B" w:rsidRDefault="002B726B" w:rsidP="002B726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56E05A6A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>1.</w:t>
      </w:r>
      <w:r w:rsidRPr="006C0B68">
        <w:rPr>
          <w:color w:val="2C2D2E"/>
          <w:sz w:val="23"/>
          <w:szCs w:val="23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>ОС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Astra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Linux</w:t>
      </w:r>
      <w:r w:rsidRPr="006C0B68">
        <w:rPr>
          <w:color w:val="000000"/>
          <w:sz w:val="28"/>
          <w:szCs w:val="28"/>
        </w:rPr>
        <w:t>,</w:t>
      </w:r>
    </w:p>
    <w:p w14:paraId="77F97F94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  <w:lang w:val="en-US"/>
        </w:rPr>
        <w:t>LibreOffice</w:t>
      </w:r>
      <w:proofErr w:type="spellEnd"/>
    </w:p>
    <w:p w14:paraId="39A04042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53CE089B" w14:textId="77777777" w:rsidR="002B726B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  <w:lang w:val="en-US"/>
        </w:rPr>
        <w:t>Project</w:t>
      </w:r>
      <w:r w:rsidRPr="002B726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Libre</w:t>
      </w:r>
      <w:proofErr w:type="spellEnd"/>
    </w:p>
    <w:p w14:paraId="222CF9FA" w14:textId="77777777" w:rsidR="002B726B" w:rsidRDefault="002B726B" w:rsidP="002B726B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327EB33A" w14:textId="77777777" w:rsidR="002B726B" w:rsidRDefault="002B726B" w:rsidP="002B726B">
      <w:pPr>
        <w:numPr>
          <w:ilvl w:val="0"/>
          <w:numId w:val="3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Консультант Плюс.</w:t>
      </w:r>
    </w:p>
    <w:p w14:paraId="41AE95E1" w14:textId="77777777" w:rsidR="002B726B" w:rsidRDefault="002B726B" w:rsidP="002B726B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61B8C276" w14:textId="77777777" w:rsidR="002B726B" w:rsidRDefault="002B726B" w:rsidP="002B726B">
      <w:pPr>
        <w:ind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98013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980131">
      <w:pPr>
        <w:pStyle w:val="116"/>
        <w:tabs>
          <w:tab w:val="left" w:pos="708"/>
        </w:tabs>
        <w:spacing w:after="240" w:line="240" w:lineRule="auto"/>
        <w:ind w:left="0" w:firstLine="0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15412A">
      <w:headerReference w:type="default" r:id="rId22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67856" w14:textId="77777777" w:rsidR="00C26994" w:rsidRDefault="00C26994">
      <w:r>
        <w:separator/>
      </w:r>
    </w:p>
  </w:endnote>
  <w:endnote w:type="continuationSeparator" w:id="0">
    <w:p w14:paraId="1C28F028" w14:textId="77777777" w:rsidR="00C26994" w:rsidRDefault="00C2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7B77CAC2" w:rsidR="003B3C9F" w:rsidRDefault="003B3C9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72F3B">
      <w:rPr>
        <w:noProof/>
      </w:rPr>
      <w:t>4</w:t>
    </w:r>
    <w:r>
      <w:fldChar w:fldCharType="end"/>
    </w:r>
  </w:p>
  <w:p w14:paraId="45984FB3" w14:textId="77777777" w:rsidR="003B3C9F" w:rsidRPr="007237CA" w:rsidRDefault="003B3C9F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F05A5" w14:textId="77777777" w:rsidR="00C26994" w:rsidRDefault="00C26994">
      <w:r>
        <w:separator/>
      </w:r>
    </w:p>
  </w:footnote>
  <w:footnote w:type="continuationSeparator" w:id="0">
    <w:p w14:paraId="7D919885" w14:textId="77777777" w:rsidR="00C26994" w:rsidRDefault="00C26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3B3C9F" w:rsidRDefault="003B3C9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7E33BA3"/>
    <w:multiLevelType w:val="hybridMultilevel"/>
    <w:tmpl w:val="5A1E93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F5F75"/>
    <w:multiLevelType w:val="hybridMultilevel"/>
    <w:tmpl w:val="95CE9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03CF"/>
    <w:multiLevelType w:val="hybridMultilevel"/>
    <w:tmpl w:val="71846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12528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1516CF"/>
    <w:multiLevelType w:val="hybridMultilevel"/>
    <w:tmpl w:val="52B2FB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0B6CC5"/>
    <w:multiLevelType w:val="hybridMultilevel"/>
    <w:tmpl w:val="2982E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412D2"/>
    <w:multiLevelType w:val="hybridMultilevel"/>
    <w:tmpl w:val="53FC6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B395C"/>
    <w:multiLevelType w:val="hybridMultilevel"/>
    <w:tmpl w:val="F0044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5580D"/>
    <w:multiLevelType w:val="hybridMultilevel"/>
    <w:tmpl w:val="2982E8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3F25F5"/>
    <w:multiLevelType w:val="hybridMultilevel"/>
    <w:tmpl w:val="BC605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47C6D"/>
    <w:multiLevelType w:val="hybridMultilevel"/>
    <w:tmpl w:val="5A1E9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4E13"/>
    <w:multiLevelType w:val="hybridMultilevel"/>
    <w:tmpl w:val="E4E60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6218E8"/>
    <w:multiLevelType w:val="hybridMultilevel"/>
    <w:tmpl w:val="55286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4E678A"/>
    <w:multiLevelType w:val="hybridMultilevel"/>
    <w:tmpl w:val="C26C452A"/>
    <w:lvl w:ilvl="0" w:tplc="71FC4530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A87C80"/>
    <w:multiLevelType w:val="hybridMultilevel"/>
    <w:tmpl w:val="C9A8D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16AD6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4" w15:restartNumberingAfterBreak="0">
    <w:nsid w:val="588C3996"/>
    <w:multiLevelType w:val="hybridMultilevel"/>
    <w:tmpl w:val="FB582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4E0955"/>
    <w:multiLevelType w:val="hybridMultilevel"/>
    <w:tmpl w:val="569AD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C51199"/>
    <w:multiLevelType w:val="multilevel"/>
    <w:tmpl w:val="B998A05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D7D1C29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1D042B"/>
    <w:multiLevelType w:val="hybridMultilevel"/>
    <w:tmpl w:val="40DED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1E4D1F"/>
    <w:multiLevelType w:val="hybridMultilevel"/>
    <w:tmpl w:val="BB228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4E1453"/>
    <w:multiLevelType w:val="hybridMultilevel"/>
    <w:tmpl w:val="CE564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2"/>
  </w:num>
  <w:num w:numId="3">
    <w:abstractNumId w:val="23"/>
  </w:num>
  <w:num w:numId="4">
    <w:abstractNumId w:val="26"/>
  </w:num>
  <w:num w:numId="5">
    <w:abstractNumId w:val="17"/>
  </w:num>
  <w:num w:numId="6">
    <w:abstractNumId w:val="34"/>
  </w:num>
  <w:num w:numId="7">
    <w:abstractNumId w:val="18"/>
  </w:num>
  <w:num w:numId="8">
    <w:abstractNumId w:val="7"/>
  </w:num>
  <w:num w:numId="9">
    <w:abstractNumId w:val="27"/>
  </w:num>
  <w:num w:numId="10">
    <w:abstractNumId w:val="10"/>
  </w:num>
  <w:num w:numId="11">
    <w:abstractNumId w:val="21"/>
  </w:num>
  <w:num w:numId="12">
    <w:abstractNumId w:val="12"/>
  </w:num>
  <w:num w:numId="13">
    <w:abstractNumId w:val="6"/>
  </w:num>
  <w:num w:numId="14">
    <w:abstractNumId w:val="13"/>
  </w:num>
  <w:num w:numId="15">
    <w:abstractNumId w:val="28"/>
  </w:num>
  <w:num w:numId="16">
    <w:abstractNumId w:val="1"/>
  </w:num>
  <w:num w:numId="17">
    <w:abstractNumId w:val="29"/>
  </w:num>
  <w:num w:numId="18">
    <w:abstractNumId w:val="4"/>
  </w:num>
  <w:num w:numId="19">
    <w:abstractNumId w:val="11"/>
  </w:num>
  <w:num w:numId="20">
    <w:abstractNumId w:val="5"/>
  </w:num>
  <w:num w:numId="21">
    <w:abstractNumId w:val="16"/>
  </w:num>
  <w:num w:numId="22">
    <w:abstractNumId w:val="9"/>
  </w:num>
  <w:num w:numId="23">
    <w:abstractNumId w:val="31"/>
  </w:num>
  <w:num w:numId="24">
    <w:abstractNumId w:val="15"/>
  </w:num>
  <w:num w:numId="25">
    <w:abstractNumId w:val="30"/>
  </w:num>
  <w:num w:numId="26">
    <w:abstractNumId w:val="2"/>
  </w:num>
  <w:num w:numId="27">
    <w:abstractNumId w:val="24"/>
  </w:num>
  <w:num w:numId="28">
    <w:abstractNumId w:val="20"/>
  </w:num>
  <w:num w:numId="29">
    <w:abstractNumId w:val="3"/>
  </w:num>
  <w:num w:numId="30">
    <w:abstractNumId w:val="33"/>
  </w:num>
  <w:num w:numId="31">
    <w:abstractNumId w:val="14"/>
  </w:num>
  <w:num w:numId="32">
    <w:abstractNumId w:val="8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202D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40C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675C3"/>
    <w:rsid w:val="00067B5E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6FA3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878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5C47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436"/>
    <w:rsid w:val="000C6BCE"/>
    <w:rsid w:val="000C6BD2"/>
    <w:rsid w:val="000C7464"/>
    <w:rsid w:val="000C7F89"/>
    <w:rsid w:val="000D0AE5"/>
    <w:rsid w:val="000D13D1"/>
    <w:rsid w:val="000D45A2"/>
    <w:rsid w:val="000D4A17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150"/>
    <w:rsid w:val="000F0907"/>
    <w:rsid w:val="000F1EA8"/>
    <w:rsid w:val="000F2A0C"/>
    <w:rsid w:val="000F2AAF"/>
    <w:rsid w:val="000F3BDF"/>
    <w:rsid w:val="000F3BED"/>
    <w:rsid w:val="000F5BFF"/>
    <w:rsid w:val="000F5C7B"/>
    <w:rsid w:val="000F6D5B"/>
    <w:rsid w:val="000F6D9A"/>
    <w:rsid w:val="000F7CE9"/>
    <w:rsid w:val="001017A9"/>
    <w:rsid w:val="001019EB"/>
    <w:rsid w:val="00102A98"/>
    <w:rsid w:val="00103693"/>
    <w:rsid w:val="00104641"/>
    <w:rsid w:val="00105AC3"/>
    <w:rsid w:val="00105AE7"/>
    <w:rsid w:val="00106283"/>
    <w:rsid w:val="001064F3"/>
    <w:rsid w:val="00111277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4C0A"/>
    <w:rsid w:val="00124CE8"/>
    <w:rsid w:val="001253AD"/>
    <w:rsid w:val="00125C58"/>
    <w:rsid w:val="00126995"/>
    <w:rsid w:val="00126A04"/>
    <w:rsid w:val="00126F52"/>
    <w:rsid w:val="001275C5"/>
    <w:rsid w:val="00127E92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12A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0CA4"/>
    <w:rsid w:val="00171FA3"/>
    <w:rsid w:val="00172F98"/>
    <w:rsid w:val="0017353B"/>
    <w:rsid w:val="0017357F"/>
    <w:rsid w:val="0017375C"/>
    <w:rsid w:val="0017442A"/>
    <w:rsid w:val="00180044"/>
    <w:rsid w:val="00181340"/>
    <w:rsid w:val="001813F7"/>
    <w:rsid w:val="001818CF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23D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5EA7"/>
    <w:rsid w:val="001E671B"/>
    <w:rsid w:val="001E7D73"/>
    <w:rsid w:val="001F2154"/>
    <w:rsid w:val="001F2621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07967"/>
    <w:rsid w:val="00210B83"/>
    <w:rsid w:val="00210BAB"/>
    <w:rsid w:val="00210C93"/>
    <w:rsid w:val="00210F5A"/>
    <w:rsid w:val="002119F8"/>
    <w:rsid w:val="00211A03"/>
    <w:rsid w:val="00211DA4"/>
    <w:rsid w:val="00212DC5"/>
    <w:rsid w:val="00212E1B"/>
    <w:rsid w:val="00213254"/>
    <w:rsid w:val="002132C0"/>
    <w:rsid w:val="00213AEF"/>
    <w:rsid w:val="00213F76"/>
    <w:rsid w:val="00215123"/>
    <w:rsid w:val="00216061"/>
    <w:rsid w:val="002161EE"/>
    <w:rsid w:val="00216B75"/>
    <w:rsid w:val="00217A6E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56B6"/>
    <w:rsid w:val="002269FA"/>
    <w:rsid w:val="00230639"/>
    <w:rsid w:val="00230AC9"/>
    <w:rsid w:val="00230B15"/>
    <w:rsid w:val="002314E5"/>
    <w:rsid w:val="00232BBA"/>
    <w:rsid w:val="0023345E"/>
    <w:rsid w:val="00233546"/>
    <w:rsid w:val="0023395C"/>
    <w:rsid w:val="0023449D"/>
    <w:rsid w:val="002349F4"/>
    <w:rsid w:val="00236C6A"/>
    <w:rsid w:val="002418D2"/>
    <w:rsid w:val="00242514"/>
    <w:rsid w:val="002429D4"/>
    <w:rsid w:val="00244672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030A"/>
    <w:rsid w:val="00271A2C"/>
    <w:rsid w:val="00271B6A"/>
    <w:rsid w:val="00272682"/>
    <w:rsid w:val="002727E7"/>
    <w:rsid w:val="00274AE7"/>
    <w:rsid w:val="00274E15"/>
    <w:rsid w:val="00276C82"/>
    <w:rsid w:val="00276DBF"/>
    <w:rsid w:val="002778BF"/>
    <w:rsid w:val="002814F7"/>
    <w:rsid w:val="0028167D"/>
    <w:rsid w:val="0028170B"/>
    <w:rsid w:val="00281CDF"/>
    <w:rsid w:val="00282572"/>
    <w:rsid w:val="002826AA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6DF4"/>
    <w:rsid w:val="0029742C"/>
    <w:rsid w:val="002A0B8F"/>
    <w:rsid w:val="002A1F83"/>
    <w:rsid w:val="002A290B"/>
    <w:rsid w:val="002A320C"/>
    <w:rsid w:val="002A339D"/>
    <w:rsid w:val="002A68FA"/>
    <w:rsid w:val="002A7083"/>
    <w:rsid w:val="002A76E6"/>
    <w:rsid w:val="002A785D"/>
    <w:rsid w:val="002B04FD"/>
    <w:rsid w:val="002B0C3B"/>
    <w:rsid w:val="002B1C02"/>
    <w:rsid w:val="002B1F22"/>
    <w:rsid w:val="002B2D7B"/>
    <w:rsid w:val="002B5392"/>
    <w:rsid w:val="002B726B"/>
    <w:rsid w:val="002C14CD"/>
    <w:rsid w:val="002C27CD"/>
    <w:rsid w:val="002C36FF"/>
    <w:rsid w:val="002C3DD7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755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0A6"/>
    <w:rsid w:val="00332189"/>
    <w:rsid w:val="0033247D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526C"/>
    <w:rsid w:val="003562BE"/>
    <w:rsid w:val="00356B64"/>
    <w:rsid w:val="0035775C"/>
    <w:rsid w:val="003602A6"/>
    <w:rsid w:val="0036066C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C9F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5E12"/>
    <w:rsid w:val="003D6070"/>
    <w:rsid w:val="003D685C"/>
    <w:rsid w:val="003D69BB"/>
    <w:rsid w:val="003D6D82"/>
    <w:rsid w:val="003E03B9"/>
    <w:rsid w:val="003E1C63"/>
    <w:rsid w:val="003E1DCB"/>
    <w:rsid w:val="003E31A4"/>
    <w:rsid w:val="003E3EEE"/>
    <w:rsid w:val="003E3F0D"/>
    <w:rsid w:val="003E3F64"/>
    <w:rsid w:val="003E681C"/>
    <w:rsid w:val="003E6A6A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12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0700F"/>
    <w:rsid w:val="0041072A"/>
    <w:rsid w:val="00410F25"/>
    <w:rsid w:val="00412E61"/>
    <w:rsid w:val="004135D0"/>
    <w:rsid w:val="00413B32"/>
    <w:rsid w:val="00413B54"/>
    <w:rsid w:val="00415431"/>
    <w:rsid w:val="00415530"/>
    <w:rsid w:val="00415C4D"/>
    <w:rsid w:val="00416D0B"/>
    <w:rsid w:val="00416E58"/>
    <w:rsid w:val="00417B3A"/>
    <w:rsid w:val="004210E1"/>
    <w:rsid w:val="00421109"/>
    <w:rsid w:val="00422467"/>
    <w:rsid w:val="00423445"/>
    <w:rsid w:val="00423B7A"/>
    <w:rsid w:val="00423B8C"/>
    <w:rsid w:val="004245BF"/>
    <w:rsid w:val="00424A64"/>
    <w:rsid w:val="00424EAD"/>
    <w:rsid w:val="00425434"/>
    <w:rsid w:val="00425BE6"/>
    <w:rsid w:val="00426671"/>
    <w:rsid w:val="0042679E"/>
    <w:rsid w:val="00427117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461D"/>
    <w:rsid w:val="004451AD"/>
    <w:rsid w:val="004458A9"/>
    <w:rsid w:val="004458FE"/>
    <w:rsid w:val="004507C8"/>
    <w:rsid w:val="00451878"/>
    <w:rsid w:val="004519A8"/>
    <w:rsid w:val="00452D4F"/>
    <w:rsid w:val="00455F04"/>
    <w:rsid w:val="00457AAE"/>
    <w:rsid w:val="00457CC8"/>
    <w:rsid w:val="00462944"/>
    <w:rsid w:val="00463480"/>
    <w:rsid w:val="004639B2"/>
    <w:rsid w:val="00463AC6"/>
    <w:rsid w:val="00465A82"/>
    <w:rsid w:val="00465D06"/>
    <w:rsid w:val="0046742C"/>
    <w:rsid w:val="00467606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5F4"/>
    <w:rsid w:val="00477D96"/>
    <w:rsid w:val="0048030A"/>
    <w:rsid w:val="004817EC"/>
    <w:rsid w:val="00481E73"/>
    <w:rsid w:val="004838F8"/>
    <w:rsid w:val="0048495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55CC"/>
    <w:rsid w:val="004A5D9A"/>
    <w:rsid w:val="004A7C74"/>
    <w:rsid w:val="004B2D77"/>
    <w:rsid w:val="004B35EF"/>
    <w:rsid w:val="004B3915"/>
    <w:rsid w:val="004B434A"/>
    <w:rsid w:val="004B43AC"/>
    <w:rsid w:val="004B6012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28E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4F7DF8"/>
    <w:rsid w:val="005020A4"/>
    <w:rsid w:val="00502232"/>
    <w:rsid w:val="00502770"/>
    <w:rsid w:val="00502799"/>
    <w:rsid w:val="00502901"/>
    <w:rsid w:val="00502D4F"/>
    <w:rsid w:val="005039E0"/>
    <w:rsid w:val="0050405C"/>
    <w:rsid w:val="005040BE"/>
    <w:rsid w:val="005045CC"/>
    <w:rsid w:val="00510FE8"/>
    <w:rsid w:val="00512F2F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672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1892"/>
    <w:rsid w:val="0059254A"/>
    <w:rsid w:val="00593213"/>
    <w:rsid w:val="00593646"/>
    <w:rsid w:val="005939CE"/>
    <w:rsid w:val="00594654"/>
    <w:rsid w:val="005962CE"/>
    <w:rsid w:val="00597ECD"/>
    <w:rsid w:val="005A0374"/>
    <w:rsid w:val="005A04B0"/>
    <w:rsid w:val="005A0B74"/>
    <w:rsid w:val="005A19C1"/>
    <w:rsid w:val="005A3F0F"/>
    <w:rsid w:val="005A6654"/>
    <w:rsid w:val="005A68D8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507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06E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DAB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846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0B68"/>
    <w:rsid w:val="006C0BB7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8E9"/>
    <w:rsid w:val="006D5F71"/>
    <w:rsid w:val="006D689F"/>
    <w:rsid w:val="006D7285"/>
    <w:rsid w:val="006E0AAD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17B0A"/>
    <w:rsid w:val="00720377"/>
    <w:rsid w:val="00720416"/>
    <w:rsid w:val="00720823"/>
    <w:rsid w:val="00721202"/>
    <w:rsid w:val="00721808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6AD0"/>
    <w:rsid w:val="00727450"/>
    <w:rsid w:val="0073032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63F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3788"/>
    <w:rsid w:val="007546C3"/>
    <w:rsid w:val="007555D3"/>
    <w:rsid w:val="0075591E"/>
    <w:rsid w:val="00755B48"/>
    <w:rsid w:val="0075689E"/>
    <w:rsid w:val="007568E8"/>
    <w:rsid w:val="00756904"/>
    <w:rsid w:val="00756E23"/>
    <w:rsid w:val="00757BDE"/>
    <w:rsid w:val="00757DF1"/>
    <w:rsid w:val="00760453"/>
    <w:rsid w:val="00760B4F"/>
    <w:rsid w:val="00761DA2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4C90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D6D"/>
    <w:rsid w:val="007F1036"/>
    <w:rsid w:val="007F18A9"/>
    <w:rsid w:val="007F253B"/>
    <w:rsid w:val="007F3E43"/>
    <w:rsid w:val="007F3E97"/>
    <w:rsid w:val="007F5532"/>
    <w:rsid w:val="007F5541"/>
    <w:rsid w:val="007F72E2"/>
    <w:rsid w:val="007F7969"/>
    <w:rsid w:val="007F79BF"/>
    <w:rsid w:val="007F7DF2"/>
    <w:rsid w:val="00800DC2"/>
    <w:rsid w:val="0080102E"/>
    <w:rsid w:val="00801764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3DF1"/>
    <w:rsid w:val="00824860"/>
    <w:rsid w:val="00826478"/>
    <w:rsid w:val="0082658C"/>
    <w:rsid w:val="00826B2A"/>
    <w:rsid w:val="00826E3E"/>
    <w:rsid w:val="00826F52"/>
    <w:rsid w:val="00830ECE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2F3B"/>
    <w:rsid w:val="00873556"/>
    <w:rsid w:val="00873612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15EE"/>
    <w:rsid w:val="008B2045"/>
    <w:rsid w:val="008B2D1E"/>
    <w:rsid w:val="008B2DAA"/>
    <w:rsid w:val="008B2E28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4391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D63BA"/>
    <w:rsid w:val="008E0AA6"/>
    <w:rsid w:val="008E0BBD"/>
    <w:rsid w:val="008E3293"/>
    <w:rsid w:val="008E4011"/>
    <w:rsid w:val="008E4F80"/>
    <w:rsid w:val="008E6E5E"/>
    <w:rsid w:val="008E77A7"/>
    <w:rsid w:val="008E7BC2"/>
    <w:rsid w:val="008E7BDB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01B1"/>
    <w:rsid w:val="00912CEC"/>
    <w:rsid w:val="00913BF6"/>
    <w:rsid w:val="009144C8"/>
    <w:rsid w:val="009144E6"/>
    <w:rsid w:val="009154AB"/>
    <w:rsid w:val="0091719D"/>
    <w:rsid w:val="009174C9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382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061A"/>
    <w:rsid w:val="0095120D"/>
    <w:rsid w:val="009512FA"/>
    <w:rsid w:val="009526B6"/>
    <w:rsid w:val="00952DAD"/>
    <w:rsid w:val="00952EF2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3444"/>
    <w:rsid w:val="0096476C"/>
    <w:rsid w:val="00964F11"/>
    <w:rsid w:val="0096541F"/>
    <w:rsid w:val="00965E22"/>
    <w:rsid w:val="00965E94"/>
    <w:rsid w:val="0096692D"/>
    <w:rsid w:val="009673A3"/>
    <w:rsid w:val="00967D21"/>
    <w:rsid w:val="00972608"/>
    <w:rsid w:val="0097376E"/>
    <w:rsid w:val="00973CF3"/>
    <w:rsid w:val="00974866"/>
    <w:rsid w:val="00974A92"/>
    <w:rsid w:val="0097592C"/>
    <w:rsid w:val="00977E70"/>
    <w:rsid w:val="00980131"/>
    <w:rsid w:val="00980B52"/>
    <w:rsid w:val="00981445"/>
    <w:rsid w:val="00981503"/>
    <w:rsid w:val="00981A7E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5C59"/>
    <w:rsid w:val="009B7B28"/>
    <w:rsid w:val="009C0DBB"/>
    <w:rsid w:val="009C1F94"/>
    <w:rsid w:val="009C25A5"/>
    <w:rsid w:val="009C2CCB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34FC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16FF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52AE"/>
    <w:rsid w:val="00A25E14"/>
    <w:rsid w:val="00A260AD"/>
    <w:rsid w:val="00A268CD"/>
    <w:rsid w:val="00A26996"/>
    <w:rsid w:val="00A27EF3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18D3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5EE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2DA0"/>
    <w:rsid w:val="00A63E5E"/>
    <w:rsid w:val="00A64895"/>
    <w:rsid w:val="00A65154"/>
    <w:rsid w:val="00A6538A"/>
    <w:rsid w:val="00A65D92"/>
    <w:rsid w:val="00A66768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2B78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08EC"/>
    <w:rsid w:val="00AA1544"/>
    <w:rsid w:val="00AA15A3"/>
    <w:rsid w:val="00AA2B02"/>
    <w:rsid w:val="00AA3998"/>
    <w:rsid w:val="00AA3E3D"/>
    <w:rsid w:val="00AA52DD"/>
    <w:rsid w:val="00AA5F49"/>
    <w:rsid w:val="00AA62EE"/>
    <w:rsid w:val="00AA7118"/>
    <w:rsid w:val="00AA719A"/>
    <w:rsid w:val="00AA7463"/>
    <w:rsid w:val="00AA7642"/>
    <w:rsid w:val="00AA7F77"/>
    <w:rsid w:val="00AB0CFF"/>
    <w:rsid w:val="00AB0E8E"/>
    <w:rsid w:val="00AB1654"/>
    <w:rsid w:val="00AB1A4C"/>
    <w:rsid w:val="00AB2332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0A4A"/>
    <w:rsid w:val="00AC218A"/>
    <w:rsid w:val="00AC2A9C"/>
    <w:rsid w:val="00AC371A"/>
    <w:rsid w:val="00AC491C"/>
    <w:rsid w:val="00AC4D21"/>
    <w:rsid w:val="00AC53B3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E6484"/>
    <w:rsid w:val="00AF030E"/>
    <w:rsid w:val="00AF07C7"/>
    <w:rsid w:val="00AF0D2A"/>
    <w:rsid w:val="00AF390E"/>
    <w:rsid w:val="00AF44B0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10C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4A8"/>
    <w:rsid w:val="00B4353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3F5E"/>
    <w:rsid w:val="00B55BEA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52B"/>
    <w:rsid w:val="00B76C71"/>
    <w:rsid w:val="00B76E59"/>
    <w:rsid w:val="00B77996"/>
    <w:rsid w:val="00B77B17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877FB"/>
    <w:rsid w:val="00B90697"/>
    <w:rsid w:val="00B9083F"/>
    <w:rsid w:val="00B91C95"/>
    <w:rsid w:val="00B938CB"/>
    <w:rsid w:val="00B95DE0"/>
    <w:rsid w:val="00B962CA"/>
    <w:rsid w:val="00B9651C"/>
    <w:rsid w:val="00B966B4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DF2"/>
    <w:rsid w:val="00BB1F47"/>
    <w:rsid w:val="00BB2FAA"/>
    <w:rsid w:val="00BB3DF8"/>
    <w:rsid w:val="00BB3EE6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3081"/>
    <w:rsid w:val="00BF358C"/>
    <w:rsid w:val="00BF4532"/>
    <w:rsid w:val="00BF482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6862"/>
    <w:rsid w:val="00C178B9"/>
    <w:rsid w:val="00C21028"/>
    <w:rsid w:val="00C21C87"/>
    <w:rsid w:val="00C234C9"/>
    <w:rsid w:val="00C235E7"/>
    <w:rsid w:val="00C24866"/>
    <w:rsid w:val="00C24D2D"/>
    <w:rsid w:val="00C256BA"/>
    <w:rsid w:val="00C25B0D"/>
    <w:rsid w:val="00C26994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47D59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656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3BFE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4AD2"/>
    <w:rsid w:val="00CC5114"/>
    <w:rsid w:val="00CC62E4"/>
    <w:rsid w:val="00CC6AF2"/>
    <w:rsid w:val="00CC709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CF754C"/>
    <w:rsid w:val="00D0031E"/>
    <w:rsid w:val="00D013A0"/>
    <w:rsid w:val="00D015CE"/>
    <w:rsid w:val="00D019B8"/>
    <w:rsid w:val="00D019D3"/>
    <w:rsid w:val="00D03EFA"/>
    <w:rsid w:val="00D03FB4"/>
    <w:rsid w:val="00D05269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21B"/>
    <w:rsid w:val="00D40482"/>
    <w:rsid w:val="00D40898"/>
    <w:rsid w:val="00D40CDF"/>
    <w:rsid w:val="00D4115B"/>
    <w:rsid w:val="00D412D3"/>
    <w:rsid w:val="00D4171A"/>
    <w:rsid w:val="00D41B1F"/>
    <w:rsid w:val="00D42156"/>
    <w:rsid w:val="00D4301F"/>
    <w:rsid w:val="00D43575"/>
    <w:rsid w:val="00D4462B"/>
    <w:rsid w:val="00D44F72"/>
    <w:rsid w:val="00D45135"/>
    <w:rsid w:val="00D45761"/>
    <w:rsid w:val="00D457B4"/>
    <w:rsid w:val="00D50077"/>
    <w:rsid w:val="00D50666"/>
    <w:rsid w:val="00D50A74"/>
    <w:rsid w:val="00D51E2B"/>
    <w:rsid w:val="00D5261C"/>
    <w:rsid w:val="00D529E2"/>
    <w:rsid w:val="00D53332"/>
    <w:rsid w:val="00D53830"/>
    <w:rsid w:val="00D539B4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3F6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E9C"/>
    <w:rsid w:val="00D85F4A"/>
    <w:rsid w:val="00D862B9"/>
    <w:rsid w:val="00D87F53"/>
    <w:rsid w:val="00D90013"/>
    <w:rsid w:val="00D92AF4"/>
    <w:rsid w:val="00D92B88"/>
    <w:rsid w:val="00D9512A"/>
    <w:rsid w:val="00D9530F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4AA0"/>
    <w:rsid w:val="00E05D81"/>
    <w:rsid w:val="00E07DB5"/>
    <w:rsid w:val="00E105B7"/>
    <w:rsid w:val="00E12DDA"/>
    <w:rsid w:val="00E14A71"/>
    <w:rsid w:val="00E17118"/>
    <w:rsid w:val="00E203EE"/>
    <w:rsid w:val="00E2073A"/>
    <w:rsid w:val="00E22597"/>
    <w:rsid w:val="00E22958"/>
    <w:rsid w:val="00E23144"/>
    <w:rsid w:val="00E233DA"/>
    <w:rsid w:val="00E23623"/>
    <w:rsid w:val="00E23F6A"/>
    <w:rsid w:val="00E25416"/>
    <w:rsid w:val="00E25ECD"/>
    <w:rsid w:val="00E31598"/>
    <w:rsid w:val="00E31BE9"/>
    <w:rsid w:val="00E32F8C"/>
    <w:rsid w:val="00E34DC8"/>
    <w:rsid w:val="00E35C22"/>
    <w:rsid w:val="00E36CBF"/>
    <w:rsid w:val="00E41FE8"/>
    <w:rsid w:val="00E42B0D"/>
    <w:rsid w:val="00E42D49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971D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6DEE"/>
    <w:rsid w:val="00ED73E0"/>
    <w:rsid w:val="00ED7A25"/>
    <w:rsid w:val="00EE1418"/>
    <w:rsid w:val="00EE295A"/>
    <w:rsid w:val="00EE402D"/>
    <w:rsid w:val="00EE49CB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1FC4"/>
    <w:rsid w:val="00F420E0"/>
    <w:rsid w:val="00F425FC"/>
    <w:rsid w:val="00F42E9C"/>
    <w:rsid w:val="00F43566"/>
    <w:rsid w:val="00F43689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0EFA"/>
    <w:rsid w:val="00F61789"/>
    <w:rsid w:val="00F6255A"/>
    <w:rsid w:val="00F628AF"/>
    <w:rsid w:val="00F6307F"/>
    <w:rsid w:val="00F63306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4AED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26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586"/>
    <w:rsid w:val="00FF48AA"/>
    <w:rsid w:val="00FF5334"/>
    <w:rsid w:val="00FF54F2"/>
    <w:rsid w:val="00FF59BC"/>
    <w:rsid w:val="00FF5BC4"/>
    <w:rsid w:val="00FF5C69"/>
    <w:rsid w:val="00FF5DF2"/>
    <w:rsid w:val="00FF7843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A5D9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uiPriority w:val="20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st">
    <w:name w:val="st"/>
    <w:basedOn w:val="a1"/>
    <w:rsid w:val="00721202"/>
  </w:style>
  <w:style w:type="character" w:customStyle="1" w:styleId="FontStyle12">
    <w:name w:val="Font Style12"/>
    <w:rsid w:val="00D05269"/>
    <w:rPr>
      <w:rFonts w:ascii="Times New Roman" w:hAnsi="Times New Roman" w:cs="Times New Roman"/>
      <w:sz w:val="26"/>
      <w:szCs w:val="26"/>
    </w:rPr>
  </w:style>
  <w:style w:type="paragraph" w:customStyle="1" w:styleId="affc">
    <w:name w:val="Текстовый блок"/>
    <w:rsid w:val="00726AD0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1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2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hyperlink" Target="http://search.ebscohost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link.spring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project.ru/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742BECF-B0A6-4C09-B26E-9990CC6F3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16</Pages>
  <Words>3758</Words>
  <Characters>21423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25131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Дзайнукова Марина Ибрагимовна</cp:lastModifiedBy>
  <cp:revision>90</cp:revision>
  <cp:lastPrinted>2022-10-05T07:53:00Z</cp:lastPrinted>
  <dcterms:created xsi:type="dcterms:W3CDTF">2023-05-01T22:09:00Z</dcterms:created>
  <dcterms:modified xsi:type="dcterms:W3CDTF">2024-04-23T10:16:00Z</dcterms:modified>
</cp:coreProperties>
</file>